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4272" w14:textId="77777777" w:rsidR="00387906" w:rsidRPr="00387906" w:rsidRDefault="00387906" w:rsidP="003879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Утверждены и введены в действие</w:t>
      </w:r>
    </w:p>
    <w:p w14:paraId="1E70D7DF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заместителем Министра</w:t>
      </w:r>
    </w:p>
    <w:p w14:paraId="6A165249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сельского хозяйства</w:t>
      </w:r>
    </w:p>
    <w:p w14:paraId="755FB746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Российской Федерации</w:t>
      </w:r>
    </w:p>
    <w:p w14:paraId="7406E2D3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УВАЙДОВЫМ М.И.</w:t>
      </w:r>
    </w:p>
    <w:p w14:paraId="4738B628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3 февраля 2020 года</w:t>
      </w:r>
    </w:p>
    <w:p w14:paraId="65B0FFF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2585BA1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ОТРАСЛЕВЫЕ СТРОИТЕЛЬНЫЕ НОРМЫ</w:t>
      </w:r>
    </w:p>
    <w:p w14:paraId="22C01278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</w:p>
    <w:p w14:paraId="3D915D69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НОРМЫ</w:t>
      </w:r>
    </w:p>
    <w:p w14:paraId="0CB95A7E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ПО ПРОЕКТИРОВАНИЮ АДМИНИСТРАТИВНЫХ, БЫТОВЫХ ЗДАНИЙ</w:t>
      </w:r>
    </w:p>
    <w:p w14:paraId="3DD142FB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И ПОМЕЩЕНИЙ ДЛЯ ЖИВОТНОВОДЧЕСКИХ, ЗВЕРОВОДЧЕСКИХ</w:t>
      </w:r>
    </w:p>
    <w:p w14:paraId="20035B4C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И ПТИЦЕВОДЧЕСКИХ ПРЕДПРИЯТИЙ И ДРУГИХ ОБЪЕКТОВ</w:t>
      </w:r>
    </w:p>
    <w:p w14:paraId="3BD22A5B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СЕЛЬСКОХОЗЯЙСТВЕННОГО НАЗНАЧЕНИЯ</w:t>
      </w:r>
    </w:p>
    <w:p w14:paraId="08AFC44C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</w:p>
    <w:p w14:paraId="5A0A45EA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РД-АПК 2.10.14.02-20</w:t>
      </w:r>
    </w:p>
    <w:p w14:paraId="5729059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BC834B1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Дата введения</w:t>
      </w:r>
    </w:p>
    <w:p w14:paraId="2A9A450A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3 февраля 2020 года</w:t>
      </w:r>
    </w:p>
    <w:p w14:paraId="7B57693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36B97D3" w14:textId="77777777" w:rsidR="00387906" w:rsidRPr="00387906" w:rsidRDefault="00387906" w:rsidP="0038790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Предисловие</w:t>
      </w:r>
    </w:p>
    <w:p w14:paraId="31AC72D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FBD646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1 РАЗРАБОТАНЫ: ООО НТЦ "Фермаш": Стяжкин В.И., канд. техн. наук; Виноградов П.Н., канд. с.-х. наук; Забелин Г.Л., зам. ген. директора; Мысин В.В., главный технолог; ФГБНУ "Росинформагротех": Федоренко В.Ф., д-р техн. наук, акад. РАН; Мишуров Н.П., канд. техн. наук; НПЦ "Гипронисельхоз": Войтюк М.М., д-р экон. наук; Горячева А.В., инженер; Войтюк В.А., инженер-исследователь; ВНИИВСГЭ - филиал ФГБНУ ФНЦ ВИЭВ РАН: В.Г. Тюрин, д-р вет. наук.</w:t>
      </w:r>
    </w:p>
    <w:p w14:paraId="5FC1071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2 ВНЕСЕНЫ: Московским филиалом ФГБНУ "Росинформагротех" (НПЦ "Гипронисельхоз").</w:t>
      </w:r>
    </w:p>
    <w:p w14:paraId="0B3A41D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3 ОДОБРЕНЫ: НТС Минсельхоза России (протокол N 23 от 13 декабря 2019 г.).</w:t>
      </w:r>
    </w:p>
    <w:p w14:paraId="54FBD2C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 УТВЕРЖДЕНЫ И ВВЕДЕНЫ В ДЕЙСТВИЕ: заместителем Министра сельского хозяйства Российской Федерации Увайдовым М.И. 3 февраля 2020 г.</w:t>
      </w:r>
    </w:p>
    <w:p w14:paraId="5BD3078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 ВЗАМЕН: </w:t>
      </w:r>
      <w:hyperlink r:id="rId4">
        <w:r w:rsidRPr="00387906">
          <w:rPr>
            <w:rFonts w:ascii="Times New Roman" w:hAnsi="Times New Roman" w:cs="Times New Roman"/>
            <w:color w:val="0000FF"/>
          </w:rPr>
          <w:t>ОСН-АПК 2.10.14.001-04</w:t>
        </w:r>
      </w:hyperlink>
      <w:r w:rsidRPr="00387906">
        <w:rPr>
          <w:rFonts w:ascii="Times New Roman" w:hAnsi="Times New Roman" w:cs="Times New Roman"/>
        </w:rPr>
        <w:t>.</w:t>
      </w:r>
    </w:p>
    <w:p w14:paraId="49D5501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 СОГЛАСОВАНЫ: Департаментом ветеринарии Минсельхоза России от 16 октября 2019 г. (письмо N ВН-25/31129).</w:t>
      </w:r>
    </w:p>
    <w:p w14:paraId="176F429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25ACE29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1 ОБЛАСТЬ ПРИМЕНЕНИЯ</w:t>
      </w:r>
    </w:p>
    <w:p w14:paraId="10A3C7E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639781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1.1 Настоящие нормы распространяются на проектирование вновь строящихся и реконструируемых, расширяемых и технически перевооружаемых административных, бытовых зданий и помещений, ветеринарно-санитарных пропускников, предназначенных для животноводческих, звероводческих и птицеводческих предприятий, ферм и комплексов всех типов и других объектов сельскохозяйственного назначения.</w:t>
      </w:r>
    </w:p>
    <w:p w14:paraId="15C0A52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1.2 Настоящие нормы не распространяются на проектирование общественных зданий и сооружений.</w:t>
      </w:r>
    </w:p>
    <w:p w14:paraId="1A8DB0C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8C283D3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2 НОРМАТИВНЫЕ ССЫЛКИ</w:t>
      </w:r>
    </w:p>
    <w:p w14:paraId="694819D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E13D49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настоящих нормах использованы следующие нормативные документы:</w:t>
      </w:r>
    </w:p>
    <w:p w14:paraId="29CFD1B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">
        <w:r w:rsidRPr="00387906">
          <w:rPr>
            <w:rFonts w:ascii="Times New Roman" w:hAnsi="Times New Roman" w:cs="Times New Roman"/>
            <w:color w:val="0000FF"/>
          </w:rPr>
          <w:t>ГОСТ 12.1.007-76</w:t>
        </w:r>
      </w:hyperlink>
      <w:r w:rsidRPr="00387906">
        <w:rPr>
          <w:rFonts w:ascii="Times New Roman" w:hAnsi="Times New Roman" w:cs="Times New Roman"/>
        </w:rPr>
        <w:t xml:space="preserve"> ССБТ Вредные вещества. Классификация и общие требования безопасности.</w:t>
      </w:r>
    </w:p>
    <w:p w14:paraId="24AD350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">
        <w:r w:rsidRPr="00387906">
          <w:rPr>
            <w:rFonts w:ascii="Times New Roman" w:hAnsi="Times New Roman" w:cs="Times New Roman"/>
            <w:color w:val="0000FF"/>
          </w:rPr>
          <w:t>СП 1.13130.2009</w:t>
        </w:r>
      </w:hyperlink>
      <w:r w:rsidRPr="00387906">
        <w:rPr>
          <w:rFonts w:ascii="Times New Roman" w:hAnsi="Times New Roman" w:cs="Times New Roman"/>
        </w:rPr>
        <w:t xml:space="preserve"> Системы противопожарной защиты. Эвакуационные пути и выходы (с изменением N 1).</w:t>
      </w:r>
    </w:p>
    <w:p w14:paraId="23D8BF7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">
        <w:r w:rsidRPr="00387906">
          <w:rPr>
            <w:rFonts w:ascii="Times New Roman" w:hAnsi="Times New Roman" w:cs="Times New Roman"/>
            <w:color w:val="0000FF"/>
          </w:rPr>
          <w:t>СП 3.13130.2009</w:t>
        </w:r>
      </w:hyperlink>
      <w:r w:rsidRPr="00387906">
        <w:rPr>
          <w:rFonts w:ascii="Times New Roman" w:hAnsi="Times New Roman" w:cs="Times New Roman"/>
        </w:rPr>
        <w:t xml:space="preserve"> Системы противопожарной защиты. Система оповещения и управления эвакуацией людей при пожаре. Требования пожарной безопасности.</w:t>
      </w:r>
    </w:p>
    <w:p w14:paraId="4D36E5B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>
        <w:r w:rsidRPr="00387906">
          <w:rPr>
            <w:rFonts w:ascii="Times New Roman" w:hAnsi="Times New Roman" w:cs="Times New Roman"/>
            <w:color w:val="0000FF"/>
          </w:rPr>
          <w:t>СП 5.13130.2009</w:t>
        </w:r>
      </w:hyperlink>
      <w:r w:rsidRPr="00387906">
        <w:rPr>
          <w:rFonts w:ascii="Times New Roman" w:hAnsi="Times New Roman" w:cs="Times New Roman"/>
        </w:rPr>
        <w:t xml:space="preserve"> Системы противопожарной защиты. Установки пожарной сигнализации и пожаротушения автоматические. Нормы и правила проектирования (с изменением N 1).</w:t>
      </w:r>
    </w:p>
    <w:p w14:paraId="4E1880D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">
        <w:r w:rsidRPr="00387906">
          <w:rPr>
            <w:rFonts w:ascii="Times New Roman" w:hAnsi="Times New Roman" w:cs="Times New Roman"/>
            <w:color w:val="0000FF"/>
          </w:rPr>
          <w:t>СП 6.13130.2009</w:t>
        </w:r>
      </w:hyperlink>
      <w:r w:rsidRPr="00387906">
        <w:rPr>
          <w:rFonts w:ascii="Times New Roman" w:hAnsi="Times New Roman" w:cs="Times New Roman"/>
        </w:rPr>
        <w:t xml:space="preserve"> Системы противопожарной защиты. Электрооборудование. Требования пожарной безопасности.</w:t>
      </w:r>
    </w:p>
    <w:p w14:paraId="1D148C22" w14:textId="77777777" w:rsidR="00387906" w:rsidRPr="00387906" w:rsidRDefault="00387906" w:rsidP="0038790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387906" w:rsidRPr="00387906" w14:paraId="6BB12C9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B2C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EEC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643A5D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181FE059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имеется в виду СНиП 2.03.13-88, а не СНиП 2.03.03-88.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72A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709428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0">
        <w:r w:rsidRPr="00387906">
          <w:rPr>
            <w:rFonts w:ascii="Times New Roman" w:hAnsi="Times New Roman" w:cs="Times New Roman"/>
            <w:color w:val="0000FF"/>
          </w:rPr>
          <w:t>СП 29.13330.2011</w:t>
        </w:r>
      </w:hyperlink>
      <w:r w:rsidRPr="00387906">
        <w:rPr>
          <w:rFonts w:ascii="Times New Roman" w:hAnsi="Times New Roman" w:cs="Times New Roman"/>
        </w:rPr>
        <w:t xml:space="preserve"> "СНиП 2.03.03-88 Полы" (с изменением N 1).</w:t>
      </w:r>
    </w:p>
    <w:p w14:paraId="0948FCA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>
        <w:r w:rsidRPr="00387906">
          <w:rPr>
            <w:rFonts w:ascii="Times New Roman" w:hAnsi="Times New Roman" w:cs="Times New Roman"/>
            <w:color w:val="0000FF"/>
          </w:rPr>
          <w:t>СП 30.13330.2016</w:t>
        </w:r>
      </w:hyperlink>
      <w:r w:rsidRPr="00387906">
        <w:rPr>
          <w:rFonts w:ascii="Times New Roman" w:hAnsi="Times New Roman" w:cs="Times New Roman"/>
        </w:rPr>
        <w:t xml:space="preserve"> "СНиП 2.04.01-85* Внутренний водопровод и канализация зданий".</w:t>
      </w:r>
    </w:p>
    <w:p w14:paraId="50111F1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2">
        <w:r w:rsidRPr="00387906">
          <w:rPr>
            <w:rFonts w:ascii="Times New Roman" w:hAnsi="Times New Roman" w:cs="Times New Roman"/>
            <w:color w:val="0000FF"/>
          </w:rPr>
          <w:t>СП 42.13330.2016</w:t>
        </w:r>
      </w:hyperlink>
      <w:r w:rsidRPr="00387906">
        <w:rPr>
          <w:rFonts w:ascii="Times New Roman" w:hAnsi="Times New Roman" w:cs="Times New Roman"/>
        </w:rPr>
        <w:t xml:space="preserve"> "СНиП 2.07.01-89* Градостроительство. Планировка и застройка городских и сельских поселений".</w:t>
      </w:r>
    </w:p>
    <w:p w14:paraId="3BE32E7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>
        <w:r w:rsidRPr="00387906">
          <w:rPr>
            <w:rFonts w:ascii="Times New Roman" w:hAnsi="Times New Roman" w:cs="Times New Roman"/>
            <w:color w:val="0000FF"/>
          </w:rPr>
          <w:t>СП 44.13330.2011</w:t>
        </w:r>
      </w:hyperlink>
      <w:r w:rsidRPr="00387906">
        <w:rPr>
          <w:rFonts w:ascii="Times New Roman" w:hAnsi="Times New Roman" w:cs="Times New Roman"/>
        </w:rPr>
        <w:t xml:space="preserve"> "СНиП 2.09.04-87 Административные и бытовые здания" (с изменением N 1).</w:t>
      </w:r>
    </w:p>
    <w:p w14:paraId="157B6FE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>
        <w:r w:rsidRPr="00387906">
          <w:rPr>
            <w:rFonts w:ascii="Times New Roman" w:hAnsi="Times New Roman" w:cs="Times New Roman"/>
            <w:color w:val="0000FF"/>
          </w:rPr>
          <w:t>СП 52.13330.2016</w:t>
        </w:r>
      </w:hyperlink>
      <w:r w:rsidRPr="00387906">
        <w:rPr>
          <w:rFonts w:ascii="Times New Roman" w:hAnsi="Times New Roman" w:cs="Times New Roman"/>
        </w:rPr>
        <w:t xml:space="preserve"> "СНиП 23-05-95* Естественное и искусственное освещение".</w:t>
      </w:r>
    </w:p>
    <w:p w14:paraId="3B8048A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5">
        <w:r w:rsidRPr="00387906">
          <w:rPr>
            <w:rFonts w:ascii="Times New Roman" w:hAnsi="Times New Roman" w:cs="Times New Roman"/>
            <w:color w:val="0000FF"/>
          </w:rPr>
          <w:t>СП 59.13330.2016</w:t>
        </w:r>
      </w:hyperlink>
      <w:r w:rsidRPr="00387906">
        <w:rPr>
          <w:rFonts w:ascii="Times New Roman" w:hAnsi="Times New Roman" w:cs="Times New Roman"/>
        </w:rPr>
        <w:t xml:space="preserve"> "СНиП 35-01-2001 Доступность зданий и сооружений для маломобильных групп населения" (с изменением N 1).</w:t>
      </w:r>
    </w:p>
    <w:p w14:paraId="437126A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6">
        <w:r w:rsidRPr="00387906">
          <w:rPr>
            <w:rFonts w:ascii="Times New Roman" w:hAnsi="Times New Roman" w:cs="Times New Roman"/>
            <w:color w:val="0000FF"/>
          </w:rPr>
          <w:t>СП 60.13330.2016</w:t>
        </w:r>
      </w:hyperlink>
      <w:r w:rsidRPr="00387906">
        <w:rPr>
          <w:rFonts w:ascii="Times New Roman" w:hAnsi="Times New Roman" w:cs="Times New Roman"/>
        </w:rPr>
        <w:t xml:space="preserve"> "СНиП 41-01-2003 Отопление, вентиляция и кондиционирование воздуха".</w:t>
      </w:r>
    </w:p>
    <w:p w14:paraId="66E4E70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7">
        <w:r w:rsidRPr="00387906">
          <w:rPr>
            <w:rFonts w:ascii="Times New Roman" w:hAnsi="Times New Roman" w:cs="Times New Roman"/>
            <w:color w:val="0000FF"/>
          </w:rPr>
          <w:t>СП 71.13330.2017</w:t>
        </w:r>
      </w:hyperlink>
      <w:r w:rsidRPr="00387906">
        <w:rPr>
          <w:rFonts w:ascii="Times New Roman" w:hAnsi="Times New Roman" w:cs="Times New Roman"/>
        </w:rPr>
        <w:t xml:space="preserve"> "СНиП 3.04.01-87 Изоляционные и отделочные покрытия".</w:t>
      </w:r>
    </w:p>
    <w:p w14:paraId="767EE16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8">
        <w:r w:rsidRPr="00387906">
          <w:rPr>
            <w:rFonts w:ascii="Times New Roman" w:hAnsi="Times New Roman" w:cs="Times New Roman"/>
            <w:color w:val="0000FF"/>
          </w:rPr>
          <w:t>СП 106.13330.2012</w:t>
        </w:r>
      </w:hyperlink>
      <w:r w:rsidRPr="00387906">
        <w:rPr>
          <w:rFonts w:ascii="Times New Roman" w:hAnsi="Times New Roman" w:cs="Times New Roman"/>
        </w:rPr>
        <w:t xml:space="preserve"> "СНиП 2.10.03-84 Животноводческие, птицеводческие и звероводческие здания и помещения" (с изменением N 1).</w:t>
      </w:r>
    </w:p>
    <w:p w14:paraId="7C996C80" w14:textId="77777777" w:rsidR="00387906" w:rsidRPr="00387906" w:rsidRDefault="00387906" w:rsidP="0038790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387906" w:rsidRPr="00387906" w14:paraId="10F0220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6D1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48F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F5493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3C2C617F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имеется в виду СП 112.13330.2011, а не СП 112.13330.2012.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13A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755FBA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9">
        <w:r w:rsidRPr="00387906">
          <w:rPr>
            <w:rFonts w:ascii="Times New Roman" w:hAnsi="Times New Roman" w:cs="Times New Roman"/>
            <w:color w:val="0000FF"/>
          </w:rPr>
          <w:t>СП 112.13330.2012</w:t>
        </w:r>
      </w:hyperlink>
      <w:r w:rsidRPr="00387906">
        <w:rPr>
          <w:rFonts w:ascii="Times New Roman" w:hAnsi="Times New Roman" w:cs="Times New Roman"/>
        </w:rPr>
        <w:t xml:space="preserve"> "СНиП 21-01-97* Пожарная безопасность зданий и сооружений" (с изменением N 2).</w:t>
      </w:r>
    </w:p>
    <w:p w14:paraId="68A4D7D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20">
        <w:r w:rsidRPr="00387906">
          <w:rPr>
            <w:rFonts w:ascii="Times New Roman" w:hAnsi="Times New Roman" w:cs="Times New Roman"/>
            <w:color w:val="0000FF"/>
          </w:rPr>
          <w:t>СП 118.13330.2012</w:t>
        </w:r>
      </w:hyperlink>
      <w:r w:rsidRPr="00387906">
        <w:rPr>
          <w:rFonts w:ascii="Times New Roman" w:hAnsi="Times New Roman" w:cs="Times New Roman"/>
        </w:rPr>
        <w:t xml:space="preserve"> "СНиП 31-06-2009 Общественные здания и сооружения" (с изменением N 2).</w:t>
      </w:r>
    </w:p>
    <w:p w14:paraId="16FA261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593C395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3 ТЕРМИНЫ И ОПРЕДЕЛЕНИЯ</w:t>
      </w:r>
    </w:p>
    <w:p w14:paraId="60C2D75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DCBDE8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настоящих нормах используются следующие термины и определения:</w:t>
      </w:r>
    </w:p>
    <w:p w14:paraId="0124A42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3.1 </w:t>
      </w:r>
      <w:r w:rsidRPr="00387906">
        <w:rPr>
          <w:rFonts w:ascii="Times New Roman" w:hAnsi="Times New Roman" w:cs="Times New Roman"/>
          <w:b/>
        </w:rPr>
        <w:t>бытовые здания</w:t>
      </w:r>
      <w:r w:rsidRPr="00387906">
        <w:rPr>
          <w:rFonts w:ascii="Times New Roman" w:hAnsi="Times New Roman" w:cs="Times New Roman"/>
        </w:rPr>
        <w:t xml:space="preserve">: здания, предназначенные для размещения помещений обслуживания работающих: санитарно-бытовых, здравоохранения, общественного питания, торговли и службы быта, культуры </w:t>
      </w:r>
      <w:hyperlink r:id="rId21">
        <w:r w:rsidRPr="00387906">
          <w:rPr>
            <w:rFonts w:ascii="Times New Roman" w:hAnsi="Times New Roman" w:cs="Times New Roman"/>
            <w:color w:val="0000FF"/>
          </w:rPr>
          <w:t>(СП 44.13330.2011)</w:t>
        </w:r>
      </w:hyperlink>
      <w:r w:rsidRPr="00387906">
        <w:rPr>
          <w:rFonts w:ascii="Times New Roman" w:hAnsi="Times New Roman" w:cs="Times New Roman"/>
        </w:rPr>
        <w:t>.</w:t>
      </w:r>
    </w:p>
    <w:p w14:paraId="75BB48F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3.2 </w:t>
      </w:r>
      <w:r w:rsidRPr="00387906">
        <w:rPr>
          <w:rFonts w:ascii="Times New Roman" w:hAnsi="Times New Roman" w:cs="Times New Roman"/>
          <w:b/>
        </w:rPr>
        <w:t>жокей</w:t>
      </w:r>
      <w:r w:rsidRPr="00387906">
        <w:rPr>
          <w:rFonts w:ascii="Times New Roman" w:hAnsi="Times New Roman" w:cs="Times New Roman"/>
        </w:rPr>
        <w:t>: специалист по тренингу и испытаниям верховых пород лошадей.</w:t>
      </w:r>
    </w:p>
    <w:p w14:paraId="2CEACD7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3.3 </w:t>
      </w:r>
      <w:r w:rsidRPr="00387906">
        <w:rPr>
          <w:rFonts w:ascii="Times New Roman" w:hAnsi="Times New Roman" w:cs="Times New Roman"/>
          <w:b/>
        </w:rPr>
        <w:t>ингаляторий</w:t>
      </w:r>
      <w:r w:rsidRPr="00387906">
        <w:rPr>
          <w:rFonts w:ascii="Times New Roman" w:hAnsi="Times New Roman" w:cs="Times New Roman"/>
        </w:rPr>
        <w:t>: помещение для проведения ингаляций.</w:t>
      </w:r>
    </w:p>
    <w:p w14:paraId="46D8901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3.4 </w:t>
      </w:r>
      <w:r w:rsidRPr="00387906">
        <w:rPr>
          <w:rFonts w:ascii="Times New Roman" w:hAnsi="Times New Roman" w:cs="Times New Roman"/>
          <w:b/>
        </w:rPr>
        <w:t>ингаляция</w:t>
      </w:r>
      <w:r w:rsidRPr="00387906">
        <w:rPr>
          <w:rFonts w:ascii="Times New Roman" w:hAnsi="Times New Roman" w:cs="Times New Roman"/>
        </w:rPr>
        <w:t>: метод лечения вдыханием лекарственных веществ, распыляемых с помощью специальных препаратов.</w:t>
      </w:r>
    </w:p>
    <w:p w14:paraId="7D1D927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3.5 </w:t>
      </w:r>
      <w:r w:rsidRPr="00387906">
        <w:rPr>
          <w:rFonts w:ascii="Times New Roman" w:hAnsi="Times New Roman" w:cs="Times New Roman"/>
          <w:b/>
        </w:rPr>
        <w:t>наездник</w:t>
      </w:r>
      <w:r w:rsidRPr="00387906">
        <w:rPr>
          <w:rFonts w:ascii="Times New Roman" w:hAnsi="Times New Roman" w:cs="Times New Roman"/>
        </w:rPr>
        <w:t>: специалист по тренингу и испытаниям рысистых лошадей.</w:t>
      </w:r>
    </w:p>
    <w:p w14:paraId="728972B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3.6 </w:t>
      </w:r>
      <w:r w:rsidRPr="00387906">
        <w:rPr>
          <w:rFonts w:ascii="Times New Roman" w:hAnsi="Times New Roman" w:cs="Times New Roman"/>
          <w:b/>
        </w:rPr>
        <w:t>санпропускник</w:t>
      </w:r>
      <w:r w:rsidRPr="00387906">
        <w:rPr>
          <w:rFonts w:ascii="Times New Roman" w:hAnsi="Times New Roman" w:cs="Times New Roman"/>
        </w:rPr>
        <w:t>: комплекс помещений, предназначенный для смены одежды, обуви, санитарной обработки персонала, контроля загрязнения кожных покровов, специальной и личной одежды персонала.</w:t>
      </w:r>
    </w:p>
    <w:p w14:paraId="1E03B8D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3.7 </w:t>
      </w:r>
      <w:r w:rsidRPr="00387906">
        <w:rPr>
          <w:rFonts w:ascii="Times New Roman" w:hAnsi="Times New Roman" w:cs="Times New Roman"/>
          <w:b/>
        </w:rPr>
        <w:t>фотарий:</w:t>
      </w:r>
      <w:r w:rsidRPr="00387906">
        <w:rPr>
          <w:rFonts w:ascii="Times New Roman" w:hAnsi="Times New Roman" w:cs="Times New Roman"/>
        </w:rPr>
        <w:t xml:space="preserve"> помещение, оборудованное для проведения общих групповых ультрафиолетовых облучений.</w:t>
      </w:r>
    </w:p>
    <w:p w14:paraId="0FD6030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3.8 </w:t>
      </w:r>
      <w:r w:rsidRPr="00387906">
        <w:rPr>
          <w:rFonts w:ascii="Times New Roman" w:hAnsi="Times New Roman" w:cs="Times New Roman"/>
          <w:b/>
        </w:rPr>
        <w:t>чабан:</w:t>
      </w:r>
      <w:r w:rsidRPr="00387906">
        <w:rPr>
          <w:rFonts w:ascii="Times New Roman" w:hAnsi="Times New Roman" w:cs="Times New Roman"/>
        </w:rPr>
        <w:t xml:space="preserve"> работник по обслуживанию отар овец или коз.</w:t>
      </w:r>
    </w:p>
    <w:p w14:paraId="203E892C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A2112DC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 ОБЩИЕ ПОЛОЖЕНИЯ</w:t>
      </w:r>
    </w:p>
    <w:p w14:paraId="01DD4C68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1C8D40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 Положения настоящих отраслевых строительных норм носят характер добровольного применения, за исключением обязательных требований, обеспечивающих достижение целей законодательства Российской Федерации о техническом регулировании и безопасности зданий и сооружений </w:t>
      </w:r>
      <w:hyperlink w:anchor="P1525">
        <w:r w:rsidRPr="00387906">
          <w:rPr>
            <w:rFonts w:ascii="Times New Roman" w:hAnsi="Times New Roman" w:cs="Times New Roman"/>
            <w:color w:val="0000FF"/>
          </w:rPr>
          <w:t>[33]</w:t>
        </w:r>
      </w:hyperlink>
      <w:r w:rsidRPr="00387906">
        <w:rPr>
          <w:rFonts w:ascii="Times New Roman" w:hAnsi="Times New Roman" w:cs="Times New Roman"/>
        </w:rPr>
        <w:t>.</w:t>
      </w:r>
    </w:p>
    <w:p w14:paraId="307AC46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4.2 В соответствии с Федеральным </w:t>
      </w:r>
      <w:hyperlink r:id="rId22">
        <w:r w:rsidRPr="00387906">
          <w:rPr>
            <w:rFonts w:ascii="Times New Roman" w:hAnsi="Times New Roman" w:cs="Times New Roman"/>
            <w:color w:val="0000FF"/>
          </w:rPr>
          <w:t>Законом</w:t>
        </w:r>
      </w:hyperlink>
      <w:r w:rsidRPr="00387906">
        <w:rPr>
          <w:rFonts w:ascii="Times New Roman" w:hAnsi="Times New Roman" w:cs="Times New Roman"/>
        </w:rPr>
        <w:t xml:space="preserve"> </w:t>
      </w:r>
      <w:hyperlink w:anchor="P1489">
        <w:r w:rsidRPr="00387906">
          <w:rPr>
            <w:rFonts w:ascii="Times New Roman" w:hAnsi="Times New Roman" w:cs="Times New Roman"/>
            <w:color w:val="0000FF"/>
          </w:rPr>
          <w:t>[1]</w:t>
        </w:r>
      </w:hyperlink>
      <w:r w:rsidRPr="00387906">
        <w:rPr>
          <w:rFonts w:ascii="Times New Roman" w:hAnsi="Times New Roman" w:cs="Times New Roman"/>
        </w:rPr>
        <w:t xml:space="preserve"> до принятия соответствующих технических регламентов техническое регулирование в области применения ветеринарно-санитарных мер осуществляется в соответствии с </w:t>
      </w:r>
      <w:hyperlink r:id="rId23">
        <w:r w:rsidRPr="00387906">
          <w:rPr>
            <w:rFonts w:ascii="Times New Roman" w:hAnsi="Times New Roman" w:cs="Times New Roman"/>
            <w:color w:val="0000FF"/>
          </w:rPr>
          <w:t>Законом</w:t>
        </w:r>
      </w:hyperlink>
      <w:r w:rsidRPr="00387906">
        <w:rPr>
          <w:rFonts w:ascii="Times New Roman" w:hAnsi="Times New Roman" w:cs="Times New Roman"/>
        </w:rPr>
        <w:t xml:space="preserve"> Российской Федерации </w:t>
      </w:r>
      <w:hyperlink w:anchor="P1490">
        <w:r w:rsidRPr="00387906">
          <w:rPr>
            <w:rFonts w:ascii="Times New Roman" w:hAnsi="Times New Roman" w:cs="Times New Roman"/>
            <w:color w:val="0000FF"/>
          </w:rPr>
          <w:t>[2]</w:t>
        </w:r>
      </w:hyperlink>
      <w:r w:rsidRPr="00387906">
        <w:rPr>
          <w:rFonts w:ascii="Times New Roman" w:hAnsi="Times New Roman" w:cs="Times New Roman"/>
        </w:rPr>
        <w:t>.</w:t>
      </w:r>
    </w:p>
    <w:p w14:paraId="70CD3BD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связи с этим ветеринарно-санитарные требования и нормативы, ссылки на которые имеются в данных нормах, обязательны для выполнения на всей территории Российской Федерации государственными органами, учреждениями, предпринимателями, должностными лицами и гражданами.</w:t>
      </w:r>
    </w:p>
    <w:p w14:paraId="0C7DAF8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4.3 К административным помещениям относятся кабинеты, рабочие комнаты специалистов, залы заседаний, вестибюль и др.</w:t>
      </w:r>
    </w:p>
    <w:p w14:paraId="4CC4853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 бытовым помещениям относятся гардеробные, помещения для сушки, обеспыливания и обезвреживания рабочей одежды, уборные, умывальные, душевые, помещения для личной гигиены женщин, помещения для обогревания рабочих, приема пищи, питьевого водоснабжения и др.</w:t>
      </w:r>
    </w:p>
    <w:p w14:paraId="2A379CB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4.4 Подавляющее большинство животноводческих, звероводческих и птицеводческих предприятий, ферм, комплексов относится к предприятиям закрытого типа: вход на территорию посторонним лицам, а также въезд любого вида транспорта, не связанного с непосредственным обслуживанием данного предприятия, фермы, комплекса, категорически запрещается; посещение посторонними лицами допускается в исключительных случаях по разрешению руководителя ветеринарной службы данного предприятия, фермы, комплекса; допущенные посторонние лица проходят санитарную обработку и регистрируются в специальных журналах; вход в производственную зону осуществляется только через ветеринарно-санитарный пропускник (далее - санпропускник), а въезд транспорта - через постоянно </w:t>
      </w:r>
      <w:r w:rsidRPr="00387906">
        <w:rPr>
          <w:rFonts w:ascii="Times New Roman" w:hAnsi="Times New Roman" w:cs="Times New Roman"/>
        </w:rPr>
        <w:lastRenderedPageBreak/>
        <w:t>действующий дезбарьер.</w:t>
      </w:r>
    </w:p>
    <w:p w14:paraId="3285185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4.5 Санпропускник размещается на линии ограждения предприятия, фермы, комплекса при главном въезде (входе) на предприятие, ферму, комплекс.</w:t>
      </w:r>
    </w:p>
    <w:p w14:paraId="370389F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Санпропускник размещается в отдельно стоящем здании; его помещения могут входить в состав административного здания.</w:t>
      </w:r>
    </w:p>
    <w:p w14:paraId="1DD1743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4.6 На крупных птицеводческих предприятиях санпропускники размещаются при въезде в каждую производственную зону.</w:t>
      </w:r>
    </w:p>
    <w:p w14:paraId="076462D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4.7 В санпропускнике осуществляется санитарная обработка работающих и посетителей, а также дезинфекция, стирка и сушка спецодежды и спецобуви.</w:t>
      </w:r>
    </w:p>
    <w:p w14:paraId="3131559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Санпропускники оборудуются сквозными душами, обеспечивающими персонал и посетителей необходимой санитарной обработкой.</w:t>
      </w:r>
    </w:p>
    <w:p w14:paraId="4CAD0FC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Все работники, идущие на работу и с работы, проходят через сквозные души в обязательном порядке. При этом обеспечивается смена уличной и домашней одежды на специальную.</w:t>
      </w:r>
    </w:p>
    <w:p w14:paraId="2643B05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состав санпропускников включаются различные административные и бытовые помещения.</w:t>
      </w:r>
    </w:p>
    <w:p w14:paraId="0DD0F26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Гардеробные, умывальные, душевые, туалеты и другие помещения проектируются в соответствии с </w:t>
      </w:r>
      <w:hyperlink r:id="rId24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 xml:space="preserve"> и настоящими нормами.</w:t>
      </w:r>
    </w:p>
    <w:p w14:paraId="23EFB8A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4.8 Административные и бытовые здания и помещения предназначены для выполнения требований по обслуживанию работающих, определяемых условиями и организацией труда. Бытовые помещения следует размещать, по возможности, ближе к рабочим местам.</w:t>
      </w:r>
    </w:p>
    <w:p w14:paraId="3E8C903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4.9 При проектировании в санпропускнике помещений, устройств и оборудования необходимо учитывать следующие факторы: состав работающих по количеству и полу, сменность работы, санитарные характеристики производственных процессов.</w:t>
      </w:r>
    </w:p>
    <w:p w14:paraId="3185D09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4.10 При проектировании животноводческих, звероводческих и птицеводческих предприятий, ферм и комплексов, других объектов сельскохозяйственного назначения количество работающих определяется в соответствии с Методическими рекомендациями по технологическому проектированию, Нормами технологического проектирования </w:t>
      </w:r>
      <w:hyperlink w:anchor="P1498">
        <w:r w:rsidRPr="00387906">
          <w:rPr>
            <w:rFonts w:ascii="Times New Roman" w:hAnsi="Times New Roman" w:cs="Times New Roman"/>
            <w:color w:val="0000FF"/>
          </w:rPr>
          <w:t>[10]</w:t>
        </w:r>
      </w:hyperlink>
      <w:r w:rsidRPr="00387906">
        <w:rPr>
          <w:rFonts w:ascii="Times New Roman" w:hAnsi="Times New Roman" w:cs="Times New Roman"/>
        </w:rPr>
        <w:t xml:space="preserve"> - </w:t>
      </w:r>
      <w:hyperlink w:anchor="P1524">
        <w:r w:rsidRPr="00387906">
          <w:rPr>
            <w:rFonts w:ascii="Times New Roman" w:hAnsi="Times New Roman" w:cs="Times New Roman"/>
            <w:color w:val="0000FF"/>
          </w:rPr>
          <w:t>[32]</w:t>
        </w:r>
      </w:hyperlink>
      <w:r w:rsidRPr="00387906">
        <w:rPr>
          <w:rFonts w:ascii="Times New Roman" w:hAnsi="Times New Roman" w:cs="Times New Roman"/>
        </w:rPr>
        <w:t>.</w:t>
      </w:r>
    </w:p>
    <w:p w14:paraId="759F402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Количество работающих в наиболее многочисленную смену определяется проектом.</w:t>
      </w:r>
    </w:p>
    <w:p w14:paraId="796D5DE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Численность обслуживающего персонала определяется по штатному расписанию.</w:t>
      </w:r>
    </w:p>
    <w:p w14:paraId="73B84E3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4.11 При проектировании административных, бытовых зданий и помещений соотношение работающих мужчин и женщин должно определяться исходя из местных условий и указывается заказчиком в задании на проектирование.</w:t>
      </w:r>
    </w:p>
    <w:p w14:paraId="009E8CF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отсутствии необходимых данных соотношение работающих мужчин и женщин принимается соответственно:</w:t>
      </w:r>
    </w:p>
    <w:p w14:paraId="5D91F37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в скотоводстве при обслуживании молочного стада крупного рогатого скота - 28 и 72%;</w:t>
      </w:r>
    </w:p>
    <w:p w14:paraId="4335BDA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при откорме крупного рогатого скота - 67 и 33%;</w:t>
      </w:r>
    </w:p>
    <w:p w14:paraId="7FB96F0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в свиноводстве - 27 и 73%;</w:t>
      </w:r>
    </w:p>
    <w:p w14:paraId="07E65F8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коневодстве - 92 и 8%;</w:t>
      </w:r>
    </w:p>
    <w:p w14:paraId="2BEC7A9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овцеводстве - 74 и 26%;</w:t>
      </w:r>
    </w:p>
    <w:p w14:paraId="2A28C36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козоводстве - 70 и 30%;</w:t>
      </w:r>
    </w:p>
    <w:p w14:paraId="78DE507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звероводстве - 25 и 75%;</w:t>
      </w:r>
    </w:p>
    <w:p w14:paraId="03C1C89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птицеводстве - 35 и 65%;</w:t>
      </w:r>
    </w:p>
    <w:p w14:paraId="3C38F6F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приготовлении корма - 83 и 17%;</w:t>
      </w:r>
    </w:p>
    <w:p w14:paraId="706623D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ветеринарной службе - 43 и 57%;</w:t>
      </w:r>
    </w:p>
    <w:p w14:paraId="197AA47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при искусственном осеменении животных и птицы - 37 и 63%.</w:t>
      </w:r>
    </w:p>
    <w:p w14:paraId="110502B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4.12 Общую площадь административного, бытового здания, санпропускника следует определять как сумму площадей всех его этажей, измеряемых в пределах внутренних поверхностей наружных стен, включая наружные тамбуры, лестничные клетки и переходы в производственные здания, за исключением чердака и подполья при высоте от пола до низа выступающих конструкций менее 1,8 м.</w:t>
      </w:r>
    </w:p>
    <w:p w14:paraId="0846D06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Полезную и расчетную площадь, строительный объем, площадь застройки, высоту и этажность здания следует определять в соответствии с </w:t>
      </w:r>
      <w:hyperlink r:id="rId25">
        <w:r w:rsidRPr="00387906">
          <w:rPr>
            <w:rFonts w:ascii="Times New Roman" w:hAnsi="Times New Roman" w:cs="Times New Roman"/>
            <w:color w:val="0000FF"/>
          </w:rPr>
          <w:t>СП 118.13330</w:t>
        </w:r>
      </w:hyperlink>
      <w:r w:rsidRPr="00387906">
        <w:rPr>
          <w:rFonts w:ascii="Times New Roman" w:hAnsi="Times New Roman" w:cs="Times New Roman"/>
        </w:rPr>
        <w:t>.</w:t>
      </w:r>
    </w:p>
    <w:p w14:paraId="1FB5945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4.13 Площадь помещений следует определять по размерам между отделанными внутренними поверхностями их стен или перегородок.</w:t>
      </w:r>
    </w:p>
    <w:p w14:paraId="140801A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4.14 В помещениях зданий должны предусматриваться устройства для следующего инженерного оборудования:</w:t>
      </w:r>
    </w:p>
    <w:p w14:paraId="1233504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- отопление и вентиляция, которые проектируются в соответствии с требованиями </w:t>
      </w:r>
      <w:hyperlink r:id="rId26">
        <w:r w:rsidRPr="00387906">
          <w:rPr>
            <w:rFonts w:ascii="Times New Roman" w:hAnsi="Times New Roman" w:cs="Times New Roman"/>
            <w:color w:val="0000FF"/>
          </w:rPr>
          <w:t>СП 60.13330</w:t>
        </w:r>
      </w:hyperlink>
      <w:r w:rsidRPr="00387906">
        <w:rPr>
          <w:rFonts w:ascii="Times New Roman" w:hAnsi="Times New Roman" w:cs="Times New Roman"/>
        </w:rPr>
        <w:t xml:space="preserve"> и данными </w:t>
      </w:r>
      <w:hyperlink w:anchor="P1128">
        <w:r w:rsidRPr="00387906">
          <w:rPr>
            <w:rFonts w:ascii="Times New Roman" w:hAnsi="Times New Roman" w:cs="Times New Roman"/>
            <w:color w:val="0000FF"/>
          </w:rPr>
          <w:t>таблицы 5</w:t>
        </w:r>
      </w:hyperlink>
      <w:r w:rsidRPr="00387906">
        <w:rPr>
          <w:rFonts w:ascii="Times New Roman" w:hAnsi="Times New Roman" w:cs="Times New Roman"/>
        </w:rPr>
        <w:t xml:space="preserve"> настоящих норм;</w:t>
      </w:r>
    </w:p>
    <w:p w14:paraId="559BCF5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- внутренний водопровод и канализация, которые проектируются в соответствии с требованиями </w:t>
      </w:r>
      <w:hyperlink r:id="rId27">
        <w:r w:rsidRPr="00387906">
          <w:rPr>
            <w:rFonts w:ascii="Times New Roman" w:hAnsi="Times New Roman" w:cs="Times New Roman"/>
            <w:color w:val="0000FF"/>
          </w:rPr>
          <w:t>СП 30.13330</w:t>
        </w:r>
      </w:hyperlink>
      <w:r w:rsidRPr="00387906">
        <w:rPr>
          <w:rFonts w:ascii="Times New Roman" w:hAnsi="Times New Roman" w:cs="Times New Roman"/>
        </w:rPr>
        <w:t>, положениями настоящих норм и нормативных документов по пожарной безопасности;</w:t>
      </w:r>
    </w:p>
    <w:p w14:paraId="556E401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установки электроснабжения, электрического освещения, слаботочной сети телефонов, радио и Интернета.</w:t>
      </w:r>
    </w:p>
    <w:p w14:paraId="019E1D2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4.15 Электроснабжение, силовое оборудование и электрическое освещение зданий следует предусматривать в соответствии с требованиями </w:t>
      </w:r>
      <w:hyperlink r:id="rId28">
        <w:r w:rsidRPr="00387906">
          <w:rPr>
            <w:rFonts w:ascii="Times New Roman" w:hAnsi="Times New Roman" w:cs="Times New Roman"/>
            <w:color w:val="0000FF"/>
          </w:rPr>
          <w:t>СП 52.13330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1">
        <w:r w:rsidRPr="00387906">
          <w:rPr>
            <w:rFonts w:ascii="Times New Roman" w:hAnsi="Times New Roman" w:cs="Times New Roman"/>
            <w:color w:val="0000FF"/>
          </w:rPr>
          <w:t>[3]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2">
        <w:r w:rsidRPr="00387906">
          <w:rPr>
            <w:rFonts w:ascii="Times New Roman" w:hAnsi="Times New Roman" w:cs="Times New Roman"/>
            <w:color w:val="0000FF"/>
          </w:rPr>
          <w:t>[4]</w:t>
        </w:r>
      </w:hyperlink>
      <w:r w:rsidRPr="00387906">
        <w:rPr>
          <w:rFonts w:ascii="Times New Roman" w:hAnsi="Times New Roman" w:cs="Times New Roman"/>
        </w:rPr>
        <w:t xml:space="preserve"> и нормативных документов по </w:t>
      </w:r>
      <w:r w:rsidRPr="00387906">
        <w:rPr>
          <w:rFonts w:ascii="Times New Roman" w:hAnsi="Times New Roman" w:cs="Times New Roman"/>
        </w:rPr>
        <w:lastRenderedPageBreak/>
        <w:t>пожарной безопасности.</w:t>
      </w:r>
    </w:p>
    <w:p w14:paraId="29D2519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4.16 Молниезащита проектируется в соответствии с требованиями </w:t>
      </w:r>
      <w:hyperlink w:anchor="P1491">
        <w:r w:rsidRPr="00387906">
          <w:rPr>
            <w:rFonts w:ascii="Times New Roman" w:hAnsi="Times New Roman" w:cs="Times New Roman"/>
            <w:color w:val="0000FF"/>
          </w:rPr>
          <w:t>[3]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3">
        <w:r w:rsidRPr="00387906">
          <w:rPr>
            <w:rFonts w:ascii="Times New Roman" w:hAnsi="Times New Roman" w:cs="Times New Roman"/>
            <w:color w:val="0000FF"/>
          </w:rPr>
          <w:t>[5]</w:t>
        </w:r>
      </w:hyperlink>
      <w:r w:rsidRPr="00387906">
        <w:rPr>
          <w:rFonts w:ascii="Times New Roman" w:hAnsi="Times New Roman" w:cs="Times New Roman"/>
        </w:rPr>
        <w:t>.</w:t>
      </w:r>
    </w:p>
    <w:p w14:paraId="0490EC9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4.17 Электроснабжение зданий по надежности должно выбираться в соответствии с </w:t>
      </w:r>
      <w:hyperlink w:anchor="P1494">
        <w:r w:rsidRPr="00387906">
          <w:rPr>
            <w:rFonts w:ascii="Times New Roman" w:hAnsi="Times New Roman" w:cs="Times New Roman"/>
            <w:color w:val="0000FF"/>
          </w:rPr>
          <w:t>[6]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5">
        <w:r w:rsidRPr="00387906">
          <w:rPr>
            <w:rFonts w:ascii="Times New Roman" w:hAnsi="Times New Roman" w:cs="Times New Roman"/>
            <w:color w:val="0000FF"/>
          </w:rPr>
          <w:t>[7]</w:t>
        </w:r>
      </w:hyperlink>
      <w:r w:rsidRPr="00387906">
        <w:rPr>
          <w:rFonts w:ascii="Times New Roman" w:hAnsi="Times New Roman" w:cs="Times New Roman"/>
        </w:rPr>
        <w:t>.</w:t>
      </w:r>
    </w:p>
    <w:p w14:paraId="46D04C6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4.18 Пожарная безопасность должна проектироваться в соответствии с требованиями </w:t>
      </w:r>
      <w:hyperlink r:id="rId29">
        <w:r w:rsidRPr="00387906">
          <w:rPr>
            <w:rFonts w:ascii="Times New Roman" w:hAnsi="Times New Roman" w:cs="Times New Roman"/>
            <w:color w:val="0000FF"/>
          </w:rPr>
          <w:t>СП 112.13330</w:t>
        </w:r>
      </w:hyperlink>
      <w:r w:rsidRPr="00387906">
        <w:rPr>
          <w:rFonts w:ascii="Times New Roman" w:hAnsi="Times New Roman" w:cs="Times New Roman"/>
        </w:rPr>
        <w:t>.</w:t>
      </w:r>
    </w:p>
    <w:p w14:paraId="401100A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4.19 Автоматическую пожарную сигнализацию и автоматические установки пожаротушения, а также системы оповещения и управления эвакуацией людей при пожаре следует предусматривать в соответствии с </w:t>
      </w:r>
      <w:hyperlink r:id="rId30">
        <w:r w:rsidRPr="00387906">
          <w:rPr>
            <w:rFonts w:ascii="Times New Roman" w:hAnsi="Times New Roman" w:cs="Times New Roman"/>
            <w:color w:val="0000FF"/>
          </w:rPr>
          <w:t>СП 3.13130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r:id="rId31">
        <w:r w:rsidRPr="00387906">
          <w:rPr>
            <w:rFonts w:ascii="Times New Roman" w:hAnsi="Times New Roman" w:cs="Times New Roman"/>
            <w:color w:val="0000FF"/>
          </w:rPr>
          <w:t>СП 5.13130</w:t>
        </w:r>
      </w:hyperlink>
      <w:r w:rsidRPr="00387906">
        <w:rPr>
          <w:rFonts w:ascii="Times New Roman" w:hAnsi="Times New Roman" w:cs="Times New Roman"/>
        </w:rPr>
        <w:t>.</w:t>
      </w:r>
    </w:p>
    <w:p w14:paraId="6753AD6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Автоматическая пожарная сигнализация должна быть в отдельно стоящих зданиях, вставках, встройках и пристройках, независимо от числа этажей, во всех помещениях, кроме помещений с мокрыми процессами.</w:t>
      </w:r>
    </w:p>
    <w:p w14:paraId="10316B3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4.20 При проектировании предприятий, ферм, комплексов и других объектов сельскохозяйственного назначения, на которых используется труд инвалидов, бытовые здания и помещения следует проектировать с учетом требований </w:t>
      </w:r>
      <w:hyperlink r:id="rId32">
        <w:r w:rsidRPr="00387906">
          <w:rPr>
            <w:rFonts w:ascii="Times New Roman" w:hAnsi="Times New Roman" w:cs="Times New Roman"/>
            <w:color w:val="0000FF"/>
          </w:rPr>
          <w:t>СП 59.13330</w:t>
        </w:r>
      </w:hyperlink>
      <w:r w:rsidRPr="00387906">
        <w:rPr>
          <w:rFonts w:ascii="Times New Roman" w:hAnsi="Times New Roman" w:cs="Times New Roman"/>
        </w:rPr>
        <w:t>.</w:t>
      </w:r>
    </w:p>
    <w:p w14:paraId="52EA17E8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9A408B4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 ОБЪЕМНО-ПЛАНИРОВОЧНЫЕ И КОНСТРУКТИВНЫЕ РЕШЕНИЯ</w:t>
      </w:r>
    </w:p>
    <w:p w14:paraId="24EED109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8D6129E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 Основные требования</w:t>
      </w:r>
    </w:p>
    <w:p w14:paraId="47953B1F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309FAB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 Проектирование административных, бытовых зданий и помещений, входящих в состав животноводческих, звероводческих и птицеводческих предприятий, ферм, комплексов и других объектов сельскохозяйственного назначения, следует осуществлять комплексно с учетом их взаимосвязи с производственными зданиями и сооружениями.</w:t>
      </w:r>
    </w:p>
    <w:p w14:paraId="70E3176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5.1.2 В зависимости от характера размещения относительно производственного здания административные и бытовые помещения подразделяются на четыре разновидности: встройки, вставки, пристройки и отдельно стоящие здания.</w:t>
      </w:r>
    </w:p>
    <w:p w14:paraId="53052EE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5.1.3 Встройка - выделенная негорючими ограждающими конструкциями часть производственного здания, расположенная в пределах производственного здания (но не на всю его высоту и ширину), предназначаемая для размещения административных и бытовых помещений, имеющая эвакуационные выходы.</w:t>
      </w:r>
    </w:p>
    <w:p w14:paraId="08E5D44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Вставка - разновидность встройки, расположенная в пределах производственного здания по всей его высоте и ширине.</w:t>
      </w:r>
    </w:p>
    <w:p w14:paraId="740C5DC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Пристройки - административные или бытовые здания, примыкающие к производственному с продольной стороны или торца и отделяемые от него противопожарными преградами.</w:t>
      </w:r>
    </w:p>
    <w:p w14:paraId="1976CD4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5.1.4 В зависимости от категории взрывопожарных и пожарных помещений категории А, Б пристройки располагают только со стороны помещений категории В1 - В4, Г и Д, если таковые имеются в здании.</w:t>
      </w:r>
    </w:p>
    <w:p w14:paraId="7DACD30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Пристройки, примыкающие с продольной стороны производственного здания, освещаются естественным светом с одной стороны, а с торцевой - с двух сторон.</w:t>
      </w:r>
    </w:p>
    <w:p w14:paraId="6A27EDD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5.1.5 Отдельно стоящие административные и бытовые здания в зависимости от условий могут быть соединены с основными производственными зданиями.</w:t>
      </w:r>
    </w:p>
    <w:p w14:paraId="18DCEDC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Соединение осуществляется с помощью подземных (надземных) переходов или наземных галерей.</w:t>
      </w:r>
    </w:p>
    <w:p w14:paraId="6E9A075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Степень огнестойкости и класс конструктивной пожарной опасности переходов или галерей должны быть не ниже, чем у соединяемых зданий.</w:t>
      </w:r>
    </w:p>
    <w:p w14:paraId="2618629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5.1.6 Высоту помещений от пола до потолка, от пола до низа выступающих конструкций перекрытий, инженерного оборудования (воздуховодов) и коммуникаций, а также высоту от пола до потолка в коридорах следует принимать в соответствии с </w:t>
      </w:r>
      <w:hyperlink r:id="rId33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108BB19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5.1.7 Входы в здания должны предусматриваться через тамбуры, ведущие в коридор, вестибюли или лестничные клетки, проектируемые с непосредственным выходом из здания наружу.</w:t>
      </w:r>
    </w:p>
    <w:p w14:paraId="5A28F38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Тамбуры могут быть пристроенными или встроенными. Глубина тамбура должна быть не менее 1,2 м и превышать ширину дверного полотна не менее чем на 0,2 м. Ширина тамбура должна быть не менее суммы ширины дверных проемов в тамбуре и простенков между ними плюс 0,15 м с каждой стороны крайних дверных проемов. В зданиях, размещаемых в районах с расчетной температурой наружного воздуха для проектирования отопления ниже 30 °C, тамбуры должны быть двойными.</w:t>
      </w:r>
    </w:p>
    <w:p w14:paraId="70135DA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Уровень пола тамбура и выходной площадки перед ним должен быть выше уровня планировочной отметки земли не менее чем на 0,15 м.</w:t>
      </w:r>
    </w:p>
    <w:p w14:paraId="31FDBBA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количестве работающих в наиболее многочисленной смене до 100 человек устройство вестибюлей в зданиях не обязательно.</w:t>
      </w:r>
    </w:p>
    <w:p w14:paraId="6E1578D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5.1.8 Лестничные клетки и лестницы следует проектировать в соответствии с требованиями </w:t>
      </w:r>
      <w:hyperlink r:id="rId34">
        <w:r w:rsidRPr="00387906">
          <w:rPr>
            <w:rFonts w:ascii="Times New Roman" w:hAnsi="Times New Roman" w:cs="Times New Roman"/>
            <w:color w:val="0000FF"/>
          </w:rPr>
          <w:t>СП 1.13130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r:id="rId35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w:anchor="P1250">
        <w:r w:rsidRPr="00387906">
          <w:rPr>
            <w:rFonts w:ascii="Times New Roman" w:hAnsi="Times New Roman" w:cs="Times New Roman"/>
            <w:color w:val="0000FF"/>
          </w:rPr>
          <w:t>приложением А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48C9DB9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Уклон лестниц на путях эвакуации должен быть не более 1:1. Уклон пандусов следует принимать 1:6.</w:t>
      </w:r>
    </w:p>
    <w:p w14:paraId="02FB44F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5.1.9 Ширина лестничного марша должна быть не менее ширины выхода на лестничную клетку, но </w:t>
      </w:r>
      <w:r w:rsidRPr="00387906">
        <w:rPr>
          <w:rFonts w:ascii="Times New Roman" w:hAnsi="Times New Roman" w:cs="Times New Roman"/>
        </w:rPr>
        <w:lastRenderedPageBreak/>
        <w:t>не менее 1 м. Лестницы, ведущие в помещение с числом одновременно находящихся в этом помещении до пяти человек, должны иметь ширину не менее 0,9 м.</w:t>
      </w:r>
    </w:p>
    <w:p w14:paraId="7C92A32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5.1.10 Двери, ведущие из помещений в коридоры, должны быть распашными, открываться в сторону коридора.</w:t>
      </w:r>
    </w:p>
    <w:p w14:paraId="2089278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Двери из туалетов, из помещений с одновременным пребыванием не более 15 человек, а также кладовых площадью не более 20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допускается предусматривать с открыванием внутрь помещений.</w:t>
      </w:r>
    </w:p>
    <w:p w14:paraId="48BEE85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Оси дверных проемов на противоположных сторонах коридора рекомендуется смещать относительно друг друга.</w:t>
      </w:r>
    </w:p>
    <w:p w14:paraId="5EE3700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Высота дверей в свету на путях эвакуации должна быть не менее 2 м.</w:t>
      </w:r>
    </w:p>
    <w:p w14:paraId="564E698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5.1.11 При необходимости в зданиях следует предусматривать помещение для хранения, очистки, сушки уборочного инвентаря, оборудованное системой горячего и холодного водоснабжения, смежное с уборной.</w:t>
      </w:r>
    </w:p>
    <w:p w14:paraId="193352D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Площадь этого помещения следует принимать из расчета 0,8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каждые 100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площади этажа, но не менее 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60FD99B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5.1.12 В многоэтажных зданиях с площадью этажа менее 400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должно предусматриваться одно такое помещение на два смежных этажа.</w:t>
      </w:r>
    </w:p>
    <w:p w14:paraId="7BFE96E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5.1.13 В многоэтажных зданиях уборные, душевые и умывальные должны размещаться над помещениями аналогичного назначения.</w:t>
      </w:r>
    </w:p>
    <w:p w14:paraId="70F0408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5.1.14 Облицовочные и декоративно-отделочные материалы для стен, перегородок и потолков и покрытия полов на путях эвакуации, а также в зальных помещениях в зависимости от их вместимости следует предусматривать в соответствии с </w:t>
      </w:r>
      <w:hyperlink w:anchor="P1497">
        <w:r w:rsidRPr="00387906">
          <w:rPr>
            <w:rFonts w:ascii="Times New Roman" w:hAnsi="Times New Roman" w:cs="Times New Roman"/>
            <w:color w:val="0000FF"/>
          </w:rPr>
          <w:t>[9]</w:t>
        </w:r>
      </w:hyperlink>
      <w:r w:rsidRPr="00387906">
        <w:rPr>
          <w:rFonts w:ascii="Times New Roman" w:hAnsi="Times New Roman" w:cs="Times New Roman"/>
        </w:rPr>
        <w:t xml:space="preserve"> и нормативными документами по пожарной безопасности.</w:t>
      </w:r>
    </w:p>
    <w:p w14:paraId="4BE8A42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5.1.15 Естественное освещение следует предусматривать в помещениях:</w:t>
      </w:r>
    </w:p>
    <w:p w14:paraId="36EE6B0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административных с постоянными рабочими местами;</w:t>
      </w:r>
    </w:p>
    <w:p w14:paraId="738C8C8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обеденных залов;</w:t>
      </w:r>
    </w:p>
    <w:p w14:paraId="71F7546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перевязочных и приема больных в здравпунктах;</w:t>
      </w:r>
    </w:p>
    <w:p w14:paraId="386EEDE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для отдыха (если в производственных помещениях не предусмотрено естественное освещение).</w:t>
      </w:r>
    </w:p>
    <w:p w14:paraId="12A8BC9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Остальные помещения могут не иметь естественного освещения.</w:t>
      </w:r>
    </w:p>
    <w:p w14:paraId="6E56A26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5.1.16 Нормируемые значения освещенности в помещениях административных и бытовых зданий необходимо принимать в пределах от 50 до 300 лк.</w:t>
      </w:r>
    </w:p>
    <w:p w14:paraId="0CA104D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Расчет освещенности в помещениях следует производить в соответствии с требованиями </w:t>
      </w:r>
      <w:hyperlink r:id="rId36">
        <w:r w:rsidRPr="00387906">
          <w:rPr>
            <w:rFonts w:ascii="Times New Roman" w:hAnsi="Times New Roman" w:cs="Times New Roman"/>
            <w:color w:val="0000FF"/>
          </w:rPr>
          <w:t>СП 52.13330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w:anchor="P1496">
        <w:r w:rsidRPr="00387906">
          <w:rPr>
            <w:rFonts w:ascii="Times New Roman" w:hAnsi="Times New Roman" w:cs="Times New Roman"/>
            <w:color w:val="0000FF"/>
          </w:rPr>
          <w:t>[8]</w:t>
        </w:r>
      </w:hyperlink>
      <w:r w:rsidRPr="00387906">
        <w:rPr>
          <w:rFonts w:ascii="Times New Roman" w:hAnsi="Times New Roman" w:cs="Times New Roman"/>
        </w:rPr>
        <w:t>.</w:t>
      </w:r>
    </w:p>
    <w:p w14:paraId="1843613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5.1.17 Ширина маршей лестниц, предназначенных для эвакуации людей, для всех административных и бытовых зданий определяется по </w:t>
      </w:r>
      <w:hyperlink w:anchor="P1250">
        <w:r w:rsidRPr="00387906">
          <w:rPr>
            <w:rFonts w:ascii="Times New Roman" w:hAnsi="Times New Roman" w:cs="Times New Roman"/>
            <w:color w:val="0000FF"/>
          </w:rPr>
          <w:t>приложению А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6BF5E5F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383B375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5.2 Требования к организации людских потоков и эвакуации людей из помещений и зданий</w:t>
      </w:r>
    </w:p>
    <w:p w14:paraId="7E88660B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1BFAC5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5.2.1 Организация людских потоков имеет целью упорядочить массовые перемещения людей перед началом и после окончания рабочей смены для обеспечения удобного сообщения между различными помещениями, а также обеспечить безопасную эвакуацию при пожаре и других чрезвычайных ситуациях.</w:t>
      </w:r>
    </w:p>
    <w:p w14:paraId="414307E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5.2.2 В административных и бытовых зданиях, расположенных на границе территории объектов сельскохозяйственного назначения, для работающих и посетителей должен быть предусмотрен контролируемый вход на территорию.</w:t>
      </w:r>
    </w:p>
    <w:p w14:paraId="4394012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5.2.3 На животноводческих, звероводческих и птицеводческих предприятиях, других объектах сельскохозяйственного назначения, работающих по принципу "предприятие закрытого типа", весь персонал должен проходить на работу и с работы через помещения, предусмотренные специальными требованиями внутреннего планировочного решения предприятия (санпропускник).</w:t>
      </w:r>
    </w:p>
    <w:p w14:paraId="1FFC871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5.2.4 На животноводческих, звероводческих и птицеводческих предприятиях сообщение между производственными и отдельно стоящими бытовыми зданиями следует проектировать в соответствии с требованиями </w:t>
      </w:r>
      <w:hyperlink r:id="rId37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35D73BF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5.2.5 Переходы из отапливаемых производственных зданий с численностью работающих в каждом не более 15 человек в смену допускается не предусматривать. При этом в необходимых случаях в производственных зданиях должны быть предусмотрены помещения для хранения теплой верхней одежды, оборудованные вешалками.</w:t>
      </w:r>
    </w:p>
    <w:p w14:paraId="1D2579C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5.2.6 Для основных путей эвакуации людей следует использовать эксплуатируемые проходы, коридоры и вестибюли, отвечающие требованиям </w:t>
      </w:r>
      <w:hyperlink r:id="rId38">
        <w:r w:rsidRPr="00387906">
          <w:rPr>
            <w:rFonts w:ascii="Times New Roman" w:hAnsi="Times New Roman" w:cs="Times New Roman"/>
            <w:color w:val="0000FF"/>
          </w:rPr>
          <w:t>СП 1.13130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r:id="rId39">
        <w:r w:rsidRPr="00387906">
          <w:rPr>
            <w:rFonts w:ascii="Times New Roman" w:hAnsi="Times New Roman" w:cs="Times New Roman"/>
            <w:color w:val="0000FF"/>
          </w:rPr>
          <w:t>СП 112.13330</w:t>
        </w:r>
      </w:hyperlink>
      <w:r w:rsidRPr="00387906">
        <w:rPr>
          <w:rFonts w:ascii="Times New Roman" w:hAnsi="Times New Roman" w:cs="Times New Roman"/>
        </w:rPr>
        <w:t>. Дополнительные (специальные) пути эвакуации допускается предусматривать при обосновании.</w:t>
      </w:r>
    </w:p>
    <w:p w14:paraId="41BDC6D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5.2.7 Эвакуационные выходы, их количество, размеры проектируются по </w:t>
      </w:r>
      <w:hyperlink r:id="rId40">
        <w:r w:rsidRPr="00387906">
          <w:rPr>
            <w:rFonts w:ascii="Times New Roman" w:hAnsi="Times New Roman" w:cs="Times New Roman"/>
            <w:color w:val="0000FF"/>
          </w:rPr>
          <w:t>СП 1.13130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r:id="rId41">
        <w:r w:rsidRPr="00387906">
          <w:rPr>
            <w:rFonts w:ascii="Times New Roman" w:hAnsi="Times New Roman" w:cs="Times New Roman"/>
            <w:color w:val="0000FF"/>
          </w:rPr>
          <w:t>СП 112.13330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r:id="rId42">
        <w:r w:rsidRPr="00387906">
          <w:rPr>
            <w:rFonts w:ascii="Times New Roman" w:hAnsi="Times New Roman" w:cs="Times New Roman"/>
            <w:color w:val="0000FF"/>
          </w:rPr>
          <w:t>СП 106.13330</w:t>
        </w:r>
      </w:hyperlink>
      <w:r w:rsidRPr="00387906">
        <w:rPr>
          <w:rFonts w:ascii="Times New Roman" w:hAnsi="Times New Roman" w:cs="Times New Roman"/>
        </w:rPr>
        <w:t>.</w:t>
      </w:r>
    </w:p>
    <w:p w14:paraId="288145F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5.2.8 Число эвакуируемых из санитарно-бытовых и административных помещений, расчет путей эвакуации принимаются в соответствии с </w:t>
      </w:r>
      <w:hyperlink r:id="rId43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r:id="rId44">
        <w:r w:rsidRPr="00387906">
          <w:rPr>
            <w:rFonts w:ascii="Times New Roman" w:hAnsi="Times New Roman" w:cs="Times New Roman"/>
            <w:color w:val="0000FF"/>
          </w:rPr>
          <w:t>СП 1.13130</w:t>
        </w:r>
      </w:hyperlink>
      <w:r w:rsidRPr="00387906">
        <w:rPr>
          <w:rFonts w:ascii="Times New Roman" w:hAnsi="Times New Roman" w:cs="Times New Roman"/>
        </w:rPr>
        <w:t>.</w:t>
      </w:r>
    </w:p>
    <w:p w14:paraId="0266399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6BB8742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 БЫТОВЫЕ ЗДАНИЯ И ПОМЕЩЕНИЯ</w:t>
      </w:r>
    </w:p>
    <w:p w14:paraId="0340B41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448A66C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6.1 Общие положения</w:t>
      </w:r>
    </w:p>
    <w:p w14:paraId="52256A8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075BAF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6.1.1 Бытовые здания на животноводческих, звероводческих и птицеводческих предприятиях, фермах, комплексах и других объектах сельскохозяйственного назначения предназначаются для размещения в них помещений всех видов социального обслуживания работающих: санитарно-бытового, медицинского, торгового и культурного, общественного питания, а также для выполнения ветеринарно-санитарного режима.</w:t>
      </w:r>
    </w:p>
    <w:p w14:paraId="3F91F5A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Санитарно-бытовые помещения целесообразно блокировать или соединять закрытыми переходами (галереями) с основными производственными зданиями, кроме случаев, когда работа персонала предусматривается на улице, в помещениях с ненормируемым температурно-влажностным режимом.</w:t>
      </w:r>
    </w:p>
    <w:p w14:paraId="5D8A382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6.1.2 Допускается предусматривать помещения или объекты социального назначения в соответствии с утвержденными планами социально-экономического развития предприятия (хозяйства) или квотой рабочих мест для инвалидов, не учтенные настоящими нормами.</w:t>
      </w:r>
    </w:p>
    <w:p w14:paraId="1A97FFD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6.1.3 Объекты здравоохранения, общественного питания, торгового, коммунально-бытового и культурного обслуживания персонала по месту работы животноводческих, звероводческих и птицеводческих предприятий, ферм, комплексов и других объектов сельскохозяйственного назначения следует проектировать с учетом возможности использования их как общих объектов для агропромышленных кластеров. Для предприятий, размещаемых непосредственно в городских поселениях и других муниципальных образованиях, - с учетом организации обслуживания населения, если это не противоречит требованиям </w:t>
      </w:r>
      <w:hyperlink r:id="rId45">
        <w:r w:rsidRPr="00387906">
          <w:rPr>
            <w:rFonts w:ascii="Times New Roman" w:hAnsi="Times New Roman" w:cs="Times New Roman"/>
            <w:color w:val="0000FF"/>
          </w:rPr>
          <w:t>СП 42.13330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r:id="rId46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543F8BC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6.1.4 Бытовые здания и помещения на животноводческих, звероводческих и птицеводческих предприятиях, фермах, комплексах и других объектах сельскохозяйственного назначения проектируются исходя из количества работающих.</w:t>
      </w:r>
    </w:p>
    <w:p w14:paraId="24E1A6D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6.1.5 Для расчета бытовых помещений и устройств принимается списочное количество работающих в наиболее многочисленной смене, а также наиболее многочисленной части смены (при разнице в начале и окончании смены в 1 ч и более), которое должно устанавливаться подразделом проекта "Технологические решения". Расчет учитывает персонал, непосредственно занятый на производстве.</w:t>
      </w:r>
    </w:p>
    <w:p w14:paraId="7FC92D6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Для отгонного животноводства учитывается также количество членов семей животноводов.</w:t>
      </w:r>
    </w:p>
    <w:p w14:paraId="63E009A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6.1.6 Геометрические параметры, минимальные расстояния между осями и ширину проходов между рядами оборудования бытовых помещений следует принимать по </w:t>
      </w:r>
      <w:hyperlink r:id="rId47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24DF5D4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8095DAF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 Санитарно-бытовые помещения</w:t>
      </w:r>
    </w:p>
    <w:p w14:paraId="0A5BB89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BC59DF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 Санитарно-бытовые помещения для работающих, занятых непосредственно на производстве, инженерно-технических работников и обслуживающего персонала должны проектироваться в соответствии с требованиями настоящего подраздела в зависимости от группы производственных процессов, приведенных в </w:t>
      </w:r>
      <w:hyperlink w:anchor="P193">
        <w:r w:rsidRPr="00387906">
          <w:rPr>
            <w:rFonts w:ascii="Times New Roman" w:hAnsi="Times New Roman" w:cs="Times New Roman"/>
            <w:color w:val="0000FF"/>
          </w:rPr>
          <w:t>таблице 1</w:t>
        </w:r>
      </w:hyperlink>
      <w:r w:rsidRPr="00387906">
        <w:rPr>
          <w:rFonts w:ascii="Times New Roman" w:hAnsi="Times New Roman" w:cs="Times New Roman"/>
        </w:rPr>
        <w:t xml:space="preserve"> настоящих норм, а также с учетом требований </w:t>
      </w:r>
      <w:hyperlink r:id="rId48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 xml:space="preserve"> и сведений, изложенных в </w:t>
      </w:r>
      <w:hyperlink w:anchor="P1498">
        <w:r w:rsidRPr="00387906">
          <w:rPr>
            <w:rFonts w:ascii="Times New Roman" w:hAnsi="Times New Roman" w:cs="Times New Roman"/>
            <w:color w:val="0000FF"/>
          </w:rPr>
          <w:t>[10]</w:t>
        </w:r>
      </w:hyperlink>
      <w:r w:rsidRPr="00387906">
        <w:rPr>
          <w:rFonts w:ascii="Times New Roman" w:hAnsi="Times New Roman" w:cs="Times New Roman"/>
        </w:rPr>
        <w:t xml:space="preserve"> - </w:t>
      </w:r>
      <w:hyperlink w:anchor="P1524">
        <w:r w:rsidRPr="00387906">
          <w:rPr>
            <w:rFonts w:ascii="Times New Roman" w:hAnsi="Times New Roman" w:cs="Times New Roman"/>
            <w:color w:val="0000FF"/>
          </w:rPr>
          <w:t>[32]</w:t>
        </w:r>
      </w:hyperlink>
      <w:r w:rsidRPr="00387906">
        <w:rPr>
          <w:rFonts w:ascii="Times New Roman" w:hAnsi="Times New Roman" w:cs="Times New Roman"/>
        </w:rPr>
        <w:t>.</w:t>
      </w:r>
    </w:p>
    <w:p w14:paraId="674B265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Перечень профессий с отнесением их к группам производственных процессов приведен в </w:t>
      </w:r>
      <w:hyperlink w:anchor="P1304">
        <w:r w:rsidRPr="00387906">
          <w:rPr>
            <w:rFonts w:ascii="Times New Roman" w:hAnsi="Times New Roman" w:cs="Times New Roman"/>
            <w:color w:val="0000FF"/>
          </w:rPr>
          <w:t>приложении Б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490B98D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составе санитарно-бытовых помещений необходимо предусматривать помещения для дезинфекции, стирки, сушки, глажения и хранения спецодежды, а также хранения дезинфицирующих средств.</w:t>
      </w:r>
    </w:p>
    <w:p w14:paraId="5CF2A4B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Оборудование для дезинфекции спецодежды может быть как стационарным (комплексы на промышленной основе, птицефабрики, крупные фермы), так и передвижным (для средних и мелких ферм и крестьянских (фермерских) хозяйств).</w:t>
      </w:r>
    </w:p>
    <w:p w14:paraId="63A657B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6.2.2 Необходимые санитарно-бытовые помещения и устройства следует принимать в зависимости от групп производственных процессов согласно таблице 1.</w:t>
      </w:r>
    </w:p>
    <w:p w14:paraId="7F8134F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AD9EE3B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bookmarkStart w:id="0" w:name="P193"/>
      <w:bookmarkEnd w:id="0"/>
      <w:r w:rsidRPr="00387906">
        <w:rPr>
          <w:rFonts w:ascii="Times New Roman" w:hAnsi="Times New Roman" w:cs="Times New Roman"/>
        </w:rPr>
        <w:t>Таблица 1</w:t>
      </w:r>
    </w:p>
    <w:p w14:paraId="359502B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231"/>
        <w:gridCol w:w="964"/>
        <w:gridCol w:w="680"/>
        <w:gridCol w:w="1531"/>
        <w:gridCol w:w="1757"/>
      </w:tblGrid>
      <w:tr w:rsidR="00387906" w:rsidRPr="00387906" w14:paraId="271C72B5" w14:textId="77777777">
        <w:tc>
          <w:tcPr>
            <w:tcW w:w="907" w:type="dxa"/>
            <w:vMerge w:val="restart"/>
            <w:vAlign w:val="center"/>
          </w:tcPr>
          <w:p w14:paraId="3095B93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Группа производственных процессов</w:t>
            </w:r>
          </w:p>
        </w:tc>
        <w:tc>
          <w:tcPr>
            <w:tcW w:w="3231" w:type="dxa"/>
            <w:vMerge w:val="restart"/>
            <w:vAlign w:val="center"/>
          </w:tcPr>
          <w:p w14:paraId="7AEF363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Санитарная характеристика производственных процессов</w:t>
            </w:r>
          </w:p>
        </w:tc>
        <w:tc>
          <w:tcPr>
            <w:tcW w:w="1644" w:type="dxa"/>
            <w:gridSpan w:val="2"/>
            <w:vAlign w:val="center"/>
          </w:tcPr>
          <w:p w14:paraId="45FECD0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Расчетное число человек</w:t>
            </w:r>
          </w:p>
        </w:tc>
        <w:tc>
          <w:tcPr>
            <w:tcW w:w="1531" w:type="dxa"/>
            <w:vMerge w:val="restart"/>
            <w:vAlign w:val="center"/>
          </w:tcPr>
          <w:p w14:paraId="5B0BFCC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Тип гардеробных, число отделений шкафа на одного человека</w:t>
            </w:r>
          </w:p>
        </w:tc>
        <w:tc>
          <w:tcPr>
            <w:tcW w:w="1757" w:type="dxa"/>
            <w:vMerge w:val="restart"/>
            <w:vAlign w:val="center"/>
          </w:tcPr>
          <w:p w14:paraId="75ED2E7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Специальные бытовые помещения и устройства</w:t>
            </w:r>
          </w:p>
        </w:tc>
      </w:tr>
      <w:tr w:rsidR="00387906" w:rsidRPr="00387906" w14:paraId="15AEB60B" w14:textId="77777777">
        <w:tc>
          <w:tcPr>
            <w:tcW w:w="907" w:type="dxa"/>
            <w:vMerge/>
          </w:tcPr>
          <w:p w14:paraId="09695DC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A3E59F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350EB3B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 одну душевую сетку</w:t>
            </w:r>
          </w:p>
        </w:tc>
        <w:tc>
          <w:tcPr>
            <w:tcW w:w="680" w:type="dxa"/>
            <w:vAlign w:val="center"/>
          </w:tcPr>
          <w:p w14:paraId="10127D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 один кран</w:t>
            </w:r>
          </w:p>
        </w:tc>
        <w:tc>
          <w:tcPr>
            <w:tcW w:w="1531" w:type="dxa"/>
            <w:vMerge/>
          </w:tcPr>
          <w:p w14:paraId="306F270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14:paraId="3338660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EC2776D" w14:textId="77777777">
        <w:tc>
          <w:tcPr>
            <w:tcW w:w="907" w:type="dxa"/>
            <w:vAlign w:val="center"/>
          </w:tcPr>
          <w:p w14:paraId="6A8A90D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Align w:val="center"/>
          </w:tcPr>
          <w:p w14:paraId="60E4A2C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vAlign w:val="center"/>
          </w:tcPr>
          <w:p w14:paraId="3E45E8D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14:paraId="1B014DB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14:paraId="1C0EB99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vAlign w:val="center"/>
          </w:tcPr>
          <w:p w14:paraId="7BF2054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</w:t>
            </w:r>
          </w:p>
        </w:tc>
      </w:tr>
      <w:tr w:rsidR="00387906" w:rsidRPr="00387906" w14:paraId="5F9A331B" w14:textId="77777777">
        <w:tc>
          <w:tcPr>
            <w:tcW w:w="907" w:type="dxa"/>
          </w:tcPr>
          <w:p w14:paraId="556C4E4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31" w:type="dxa"/>
          </w:tcPr>
          <w:p w14:paraId="37034CF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Процессы, вызывающие загрязнение веществами 3 и 4 классов опасности:</w:t>
            </w:r>
          </w:p>
        </w:tc>
        <w:tc>
          <w:tcPr>
            <w:tcW w:w="964" w:type="dxa"/>
          </w:tcPr>
          <w:p w14:paraId="14AD47E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6AD038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66DF16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02D279E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F90A37D" w14:textId="77777777">
        <w:tc>
          <w:tcPr>
            <w:tcW w:w="907" w:type="dxa"/>
          </w:tcPr>
          <w:p w14:paraId="39A77D8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14"/>
            <w:bookmarkEnd w:id="1"/>
            <w:r w:rsidRPr="00387906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3231" w:type="dxa"/>
          </w:tcPr>
          <w:p w14:paraId="6986C7E1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только рук</w:t>
            </w:r>
          </w:p>
        </w:tc>
        <w:tc>
          <w:tcPr>
            <w:tcW w:w="964" w:type="dxa"/>
          </w:tcPr>
          <w:p w14:paraId="72AEF2E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" w:type="dxa"/>
          </w:tcPr>
          <w:p w14:paraId="3CA984E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14:paraId="4E5C447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Общие, одно отделение</w:t>
            </w:r>
          </w:p>
        </w:tc>
        <w:tc>
          <w:tcPr>
            <w:tcW w:w="1757" w:type="dxa"/>
          </w:tcPr>
          <w:p w14:paraId="44BC86E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1029994A" w14:textId="77777777">
        <w:tc>
          <w:tcPr>
            <w:tcW w:w="907" w:type="dxa"/>
          </w:tcPr>
          <w:p w14:paraId="3ADCBC2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20"/>
            <w:bookmarkEnd w:id="2"/>
            <w:r w:rsidRPr="00387906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3231" w:type="dxa"/>
          </w:tcPr>
          <w:p w14:paraId="412A80BA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тела и спецодежды</w:t>
            </w:r>
          </w:p>
        </w:tc>
        <w:tc>
          <w:tcPr>
            <w:tcW w:w="964" w:type="dxa"/>
          </w:tcPr>
          <w:p w14:paraId="16993CA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14:paraId="0FB7DD4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1BAFEE9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Общие, два отделения</w:t>
            </w:r>
          </w:p>
        </w:tc>
        <w:tc>
          <w:tcPr>
            <w:tcW w:w="1757" w:type="dxa"/>
          </w:tcPr>
          <w:p w14:paraId="4761DB5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6985C32B" w14:textId="77777777">
        <w:tc>
          <w:tcPr>
            <w:tcW w:w="907" w:type="dxa"/>
          </w:tcPr>
          <w:p w14:paraId="26EA743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26"/>
            <w:bookmarkEnd w:id="3"/>
            <w:r w:rsidRPr="00387906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3231" w:type="dxa"/>
          </w:tcPr>
          <w:p w14:paraId="0B783A25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тела и спецодежды особо загрязняющими веществами или инфицирующими материалами (условно патогенная микрофлора)</w:t>
            </w:r>
          </w:p>
        </w:tc>
        <w:tc>
          <w:tcPr>
            <w:tcW w:w="964" w:type="dxa"/>
          </w:tcPr>
          <w:p w14:paraId="1E5B55B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30F410C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1E340D6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Раздельные, по одному отделению</w:t>
            </w:r>
          </w:p>
        </w:tc>
        <w:tc>
          <w:tcPr>
            <w:tcW w:w="1757" w:type="dxa"/>
          </w:tcPr>
          <w:p w14:paraId="4DF2752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Стирка спецодежды, сушка, дезинфекция</w:t>
            </w:r>
          </w:p>
        </w:tc>
      </w:tr>
      <w:tr w:rsidR="00387906" w:rsidRPr="00387906" w14:paraId="116A9AA0" w14:textId="77777777">
        <w:tc>
          <w:tcPr>
            <w:tcW w:w="907" w:type="dxa"/>
          </w:tcPr>
          <w:p w14:paraId="4B9D2C9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</w:tcPr>
          <w:p w14:paraId="67C3E91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Процессы, протекающие при избытках явной теплоты или неблагоприятных метеорологических условиях:</w:t>
            </w:r>
          </w:p>
        </w:tc>
        <w:tc>
          <w:tcPr>
            <w:tcW w:w="964" w:type="dxa"/>
          </w:tcPr>
          <w:p w14:paraId="61D190C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3FAB634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D0C7DD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344CC9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B84B640" w14:textId="77777777">
        <w:tc>
          <w:tcPr>
            <w:tcW w:w="907" w:type="dxa"/>
          </w:tcPr>
          <w:p w14:paraId="41BA9BB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38"/>
            <w:bookmarkEnd w:id="4"/>
            <w:r w:rsidRPr="0038790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231" w:type="dxa"/>
          </w:tcPr>
          <w:p w14:paraId="2EF42F58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при избытках явной конвекционной теплоты</w:t>
            </w:r>
          </w:p>
        </w:tc>
        <w:tc>
          <w:tcPr>
            <w:tcW w:w="964" w:type="dxa"/>
          </w:tcPr>
          <w:p w14:paraId="68C90C7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03F05F1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14:paraId="377BD23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Общие, два отделения</w:t>
            </w:r>
          </w:p>
        </w:tc>
        <w:tc>
          <w:tcPr>
            <w:tcW w:w="1757" w:type="dxa"/>
          </w:tcPr>
          <w:p w14:paraId="243D377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6D22AB1A" w14:textId="77777777">
        <w:tc>
          <w:tcPr>
            <w:tcW w:w="907" w:type="dxa"/>
          </w:tcPr>
          <w:p w14:paraId="0D50AB0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231" w:type="dxa"/>
          </w:tcPr>
          <w:p w14:paraId="6ABE66C9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при избытках явной лучистой теплоты</w:t>
            </w:r>
          </w:p>
        </w:tc>
        <w:tc>
          <w:tcPr>
            <w:tcW w:w="964" w:type="dxa"/>
          </w:tcPr>
          <w:p w14:paraId="257A2A2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5AAFDAA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14:paraId="27652E1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Общие, два отделения</w:t>
            </w:r>
          </w:p>
        </w:tc>
        <w:tc>
          <w:tcPr>
            <w:tcW w:w="1757" w:type="dxa"/>
          </w:tcPr>
          <w:p w14:paraId="6FA6CD6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5F6084CB" w14:textId="77777777">
        <w:tc>
          <w:tcPr>
            <w:tcW w:w="907" w:type="dxa"/>
          </w:tcPr>
          <w:p w14:paraId="660AF7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50"/>
            <w:bookmarkEnd w:id="5"/>
            <w:r w:rsidRPr="00387906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3231" w:type="dxa"/>
          </w:tcPr>
          <w:p w14:paraId="4DCFBC4C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связанные с воздействием влаги, вызывающей намокание спецодежды</w:t>
            </w:r>
          </w:p>
        </w:tc>
        <w:tc>
          <w:tcPr>
            <w:tcW w:w="964" w:type="dxa"/>
          </w:tcPr>
          <w:p w14:paraId="35777BE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43D889D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  <w:vMerge w:val="restart"/>
          </w:tcPr>
          <w:p w14:paraId="652D80F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Раздельные, по одному отделению</w:t>
            </w:r>
          </w:p>
        </w:tc>
        <w:tc>
          <w:tcPr>
            <w:tcW w:w="1757" w:type="dxa"/>
          </w:tcPr>
          <w:p w14:paraId="1DB90E2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Сушка спецодежды</w:t>
            </w:r>
          </w:p>
        </w:tc>
      </w:tr>
      <w:tr w:rsidR="00387906" w:rsidRPr="00387906" w14:paraId="5BAC4B8C" w14:textId="77777777">
        <w:tc>
          <w:tcPr>
            <w:tcW w:w="907" w:type="dxa"/>
          </w:tcPr>
          <w:p w14:paraId="14D35A6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56"/>
            <w:bookmarkEnd w:id="6"/>
            <w:r w:rsidRPr="0038790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31" w:type="dxa"/>
          </w:tcPr>
          <w:p w14:paraId="0B400886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при температуре воздуха до 10 °C, включая работы на открытом воздухе</w:t>
            </w:r>
          </w:p>
        </w:tc>
        <w:tc>
          <w:tcPr>
            <w:tcW w:w="964" w:type="dxa"/>
          </w:tcPr>
          <w:p w14:paraId="3293AD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667DC45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  <w:vMerge/>
          </w:tcPr>
          <w:p w14:paraId="01E227C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5C1CE5E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Помещение для обогрева и сушка спецодежды</w:t>
            </w:r>
          </w:p>
        </w:tc>
      </w:tr>
      <w:tr w:rsidR="00387906" w:rsidRPr="00387906" w14:paraId="5070DA2E" w14:textId="77777777">
        <w:tc>
          <w:tcPr>
            <w:tcW w:w="907" w:type="dxa"/>
          </w:tcPr>
          <w:p w14:paraId="7BDB240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</w:tcPr>
          <w:p w14:paraId="21022F8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Процессы, вызывающие загрязнение веществами 1 и 2 классов опасности, инфицирующими материалами, а также веществами, обладающими стойким запахом:</w:t>
            </w:r>
          </w:p>
        </w:tc>
        <w:tc>
          <w:tcPr>
            <w:tcW w:w="964" w:type="dxa"/>
          </w:tcPr>
          <w:p w14:paraId="6BE5579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585DC24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FF3CF6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14:paraId="67695F1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6994685D" w14:textId="77777777">
        <w:tc>
          <w:tcPr>
            <w:tcW w:w="907" w:type="dxa"/>
          </w:tcPr>
          <w:p w14:paraId="146EE9B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267"/>
            <w:bookmarkEnd w:id="7"/>
            <w:r w:rsidRPr="0038790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231" w:type="dxa"/>
          </w:tcPr>
          <w:p w14:paraId="7E098EA9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только рук веществами 1 - 2 классов опасности</w:t>
            </w:r>
          </w:p>
        </w:tc>
        <w:tc>
          <w:tcPr>
            <w:tcW w:w="964" w:type="dxa"/>
          </w:tcPr>
          <w:p w14:paraId="4FB2E08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14:paraId="1C5C940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26A89DF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Общие, одно отделение</w:t>
            </w:r>
          </w:p>
        </w:tc>
        <w:tc>
          <w:tcPr>
            <w:tcW w:w="1757" w:type="dxa"/>
          </w:tcPr>
          <w:p w14:paraId="2DC13ED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Химчистка спецодежды</w:t>
            </w:r>
          </w:p>
        </w:tc>
      </w:tr>
      <w:tr w:rsidR="00387906" w:rsidRPr="00387906" w14:paraId="79B06306" w14:textId="77777777">
        <w:tc>
          <w:tcPr>
            <w:tcW w:w="907" w:type="dxa"/>
          </w:tcPr>
          <w:p w14:paraId="7D74A2B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273"/>
            <w:bookmarkEnd w:id="8"/>
            <w:r w:rsidRPr="0038790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3231" w:type="dxa"/>
          </w:tcPr>
          <w:p w14:paraId="7E92DB4F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тела и спецодежды веществами 1 - 2 классов опасности или обладающих стойким запахом</w:t>
            </w:r>
          </w:p>
        </w:tc>
        <w:tc>
          <w:tcPr>
            <w:tcW w:w="964" w:type="dxa"/>
          </w:tcPr>
          <w:p w14:paraId="62F452B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521641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3AE6161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Раздельные, по одному отделению</w:t>
            </w:r>
          </w:p>
        </w:tc>
        <w:tc>
          <w:tcPr>
            <w:tcW w:w="1757" w:type="dxa"/>
          </w:tcPr>
          <w:p w14:paraId="27EAE71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Искусственная вентиляция мест хранения спецодежды, дезодорация</w:t>
            </w:r>
          </w:p>
        </w:tc>
      </w:tr>
      <w:tr w:rsidR="00387906" w:rsidRPr="00387906" w14:paraId="274664CD" w14:textId="77777777">
        <w:tc>
          <w:tcPr>
            <w:tcW w:w="907" w:type="dxa"/>
          </w:tcPr>
          <w:p w14:paraId="7ED3DF2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79"/>
            <w:bookmarkEnd w:id="9"/>
            <w:r w:rsidRPr="0038790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3231" w:type="dxa"/>
          </w:tcPr>
          <w:p w14:paraId="2125C73F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тела и спецодежды инфицирующими материалами (патогенная микрофлора)</w:t>
            </w:r>
          </w:p>
        </w:tc>
        <w:tc>
          <w:tcPr>
            <w:tcW w:w="964" w:type="dxa"/>
          </w:tcPr>
          <w:p w14:paraId="4159862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14:paraId="227BED2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14:paraId="074564A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757" w:type="dxa"/>
          </w:tcPr>
          <w:p w14:paraId="0C334E1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Стирка, дезинфекция</w:t>
            </w:r>
          </w:p>
        </w:tc>
      </w:tr>
      <w:tr w:rsidR="00387906" w:rsidRPr="00387906" w14:paraId="4B10C940" w14:textId="77777777">
        <w:tc>
          <w:tcPr>
            <w:tcW w:w="9070" w:type="dxa"/>
            <w:gridSpan w:val="6"/>
          </w:tcPr>
          <w:p w14:paraId="5295CDA9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57FFA748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Расчетное количество человек на одну душевую сетку приведено для мужчин. Расчетное количество человек на одну душевую сетку для женщин уменьшается на 15% по сравнению с данными, приведенными в таблице.</w:t>
            </w:r>
          </w:p>
          <w:p w14:paraId="05C15BA9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2 При сочетании признаков различных групп производственных процессов в какой-либо профессии, в перечне профессий должны учитываться обе группы: душевые устройства, умывальники и гардеробные должны предусматриваться по группе с наиболее высокими </w:t>
            </w:r>
            <w:r w:rsidRPr="00387906">
              <w:rPr>
                <w:rFonts w:ascii="Times New Roman" w:hAnsi="Times New Roman" w:cs="Times New Roman"/>
              </w:rPr>
              <w:lastRenderedPageBreak/>
              <w:t>требованиями, а помещения и устройства для обработки спецодежды - по суммарным требованиям.</w:t>
            </w:r>
          </w:p>
          <w:p w14:paraId="65E62873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3 При процессах </w:t>
            </w: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группы 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- душевые и шкафы, при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процессах 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и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- скамьи у шкафов допускается не предусматривать.</w:t>
            </w:r>
          </w:p>
          <w:p w14:paraId="49AABD9C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При процессах, вызывающих запыление или намокание спецодежды и обуви, должны предусматриваться специальные помещения для обеспыливания или сушки.</w:t>
            </w:r>
          </w:p>
          <w:p w14:paraId="3638F0D9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 Для работников цеха копчения и консервирования группы производственных процессов следует принимать по нормативам перерабатывающих отраслей промышленности (мясная отрасль).</w:t>
            </w:r>
          </w:p>
          <w:p w14:paraId="417C933E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6 Классификацию вредных производственных процессов и классы опасности веществ следует принимать по </w:t>
            </w:r>
            <w:hyperlink r:id="rId49">
              <w:r w:rsidRPr="00387906">
                <w:rPr>
                  <w:rFonts w:ascii="Times New Roman" w:hAnsi="Times New Roman" w:cs="Times New Roman"/>
                  <w:color w:val="0000FF"/>
                </w:rPr>
                <w:t>ГОСТ 12.1.007</w:t>
              </w:r>
            </w:hyperlink>
            <w:r w:rsidRPr="00387906">
              <w:rPr>
                <w:rFonts w:ascii="Times New Roman" w:hAnsi="Times New Roman" w:cs="Times New Roman"/>
              </w:rPr>
              <w:t>.</w:t>
            </w:r>
          </w:p>
          <w:p w14:paraId="63298644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7 В звероводстве расчетная группа производственных процессов -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в остальных рассматриваемых в настоящих нормах производствах и ветеринарных объектах -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группа 1в</w:t>
              </w:r>
            </w:hyperlink>
            <w:r w:rsidRPr="00387906">
              <w:rPr>
                <w:rFonts w:ascii="Times New Roman" w:hAnsi="Times New Roman" w:cs="Times New Roman"/>
              </w:rPr>
              <w:t>.</w:t>
            </w:r>
          </w:p>
        </w:tc>
      </w:tr>
    </w:tbl>
    <w:p w14:paraId="5E05815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43F4EA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6.2.3 Бытовые здания, расположенные в производственных зонах выращивания и содержания животных, зверей и птицы, должны работать в двух режимах: в условиях эпизоотического (эпидемического) благополучия и при эпизоотическом (эпидемическом) неблагополучии.</w:t>
      </w:r>
    </w:p>
    <w:p w14:paraId="5BB84B8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Перечень помещений, предусматриваемый в зданиях санпропускников, приведен в таблице 2.</w:t>
      </w:r>
    </w:p>
    <w:p w14:paraId="4836807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DEB29D2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Таблица 2</w:t>
      </w:r>
    </w:p>
    <w:p w14:paraId="71B06043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907"/>
        <w:gridCol w:w="907"/>
        <w:gridCol w:w="907"/>
        <w:gridCol w:w="907"/>
        <w:gridCol w:w="907"/>
      </w:tblGrid>
      <w:tr w:rsidR="00387906" w:rsidRPr="00387906" w14:paraId="488DF66F" w14:textId="77777777">
        <w:tc>
          <w:tcPr>
            <w:tcW w:w="4535" w:type="dxa"/>
            <w:vMerge w:val="restart"/>
            <w:vAlign w:val="center"/>
          </w:tcPr>
          <w:p w14:paraId="1669D7A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4535" w:type="dxa"/>
            <w:gridSpan w:val="5"/>
            <w:vAlign w:val="center"/>
          </w:tcPr>
          <w:p w14:paraId="758348D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Численность работающих в здании санпропускника, человек</w:t>
            </w:r>
          </w:p>
        </w:tc>
      </w:tr>
      <w:tr w:rsidR="00387906" w:rsidRPr="00387906" w14:paraId="347A80DA" w14:textId="77777777">
        <w:tc>
          <w:tcPr>
            <w:tcW w:w="4535" w:type="dxa"/>
            <w:vMerge/>
          </w:tcPr>
          <w:p w14:paraId="0933DF4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2608C62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vAlign w:val="center"/>
          </w:tcPr>
          <w:p w14:paraId="39A5FA6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  <w:vAlign w:val="center"/>
          </w:tcPr>
          <w:p w14:paraId="2F849C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7" w:type="dxa"/>
            <w:vAlign w:val="center"/>
          </w:tcPr>
          <w:p w14:paraId="0D69861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7" w:type="dxa"/>
            <w:vAlign w:val="center"/>
          </w:tcPr>
          <w:p w14:paraId="24498B8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120</w:t>
            </w:r>
          </w:p>
        </w:tc>
      </w:tr>
      <w:tr w:rsidR="00387906" w:rsidRPr="00387906" w14:paraId="25137A7B" w14:textId="77777777">
        <w:tc>
          <w:tcPr>
            <w:tcW w:w="4535" w:type="dxa"/>
            <w:vAlign w:val="center"/>
          </w:tcPr>
          <w:p w14:paraId="5AADF79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vAlign w:val="center"/>
          </w:tcPr>
          <w:p w14:paraId="5F0173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14:paraId="55A91B8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vAlign w:val="center"/>
          </w:tcPr>
          <w:p w14:paraId="5391487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14:paraId="0796730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31C6721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</w:t>
            </w:r>
          </w:p>
        </w:tc>
      </w:tr>
      <w:tr w:rsidR="00387906" w:rsidRPr="00387906" w14:paraId="64FA31CB" w14:textId="77777777">
        <w:tc>
          <w:tcPr>
            <w:tcW w:w="4535" w:type="dxa"/>
          </w:tcPr>
          <w:p w14:paraId="774E74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Тамбур</w:t>
            </w:r>
          </w:p>
        </w:tc>
        <w:tc>
          <w:tcPr>
            <w:tcW w:w="907" w:type="dxa"/>
          </w:tcPr>
          <w:p w14:paraId="17E7D94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48728F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03BAA6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C060CD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F28380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065B35F0" w14:textId="77777777">
        <w:tc>
          <w:tcPr>
            <w:tcW w:w="4535" w:type="dxa"/>
          </w:tcPr>
          <w:p w14:paraId="6D551CF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Вестибюль</w:t>
            </w:r>
          </w:p>
        </w:tc>
        <w:tc>
          <w:tcPr>
            <w:tcW w:w="907" w:type="dxa"/>
          </w:tcPr>
          <w:p w14:paraId="7546642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87E618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37034A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2A10F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7D15FF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43F1A1EB" w14:textId="77777777">
        <w:tc>
          <w:tcPr>
            <w:tcW w:w="4535" w:type="dxa"/>
          </w:tcPr>
          <w:p w14:paraId="7430FC4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2а Помещение для вахтера</w:t>
            </w:r>
          </w:p>
        </w:tc>
        <w:tc>
          <w:tcPr>
            <w:tcW w:w="907" w:type="dxa"/>
          </w:tcPr>
          <w:p w14:paraId="164BCDB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751FEB1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648A32E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4D0DE8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BF6BE5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EDF9ACC" w14:textId="77777777">
        <w:tc>
          <w:tcPr>
            <w:tcW w:w="4535" w:type="dxa"/>
          </w:tcPr>
          <w:p w14:paraId="27DD8DC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Кабинет заведующего фермой</w:t>
            </w:r>
          </w:p>
        </w:tc>
        <w:tc>
          <w:tcPr>
            <w:tcW w:w="907" w:type="dxa"/>
          </w:tcPr>
          <w:p w14:paraId="7994401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76A97E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F53518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A6AF67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47D1D7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01A56D49" w14:textId="77777777">
        <w:tc>
          <w:tcPr>
            <w:tcW w:w="4535" w:type="dxa"/>
          </w:tcPr>
          <w:p w14:paraId="03424BA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Инвентарная</w:t>
            </w:r>
          </w:p>
        </w:tc>
        <w:tc>
          <w:tcPr>
            <w:tcW w:w="907" w:type="dxa"/>
          </w:tcPr>
          <w:p w14:paraId="215DA48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07CCA5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E6B8ED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F54F95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9EE9A6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AA939BD" w14:textId="77777777">
        <w:tc>
          <w:tcPr>
            <w:tcW w:w="4535" w:type="dxa"/>
          </w:tcPr>
          <w:p w14:paraId="425E282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5 Уборная </w:t>
            </w:r>
            <w:hyperlink w:anchor="P540">
              <w:r w:rsidRPr="0038790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14:paraId="3137B84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1A4C1F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8B1586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69A1C9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146F81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6CFC9B9" w14:textId="77777777">
        <w:tc>
          <w:tcPr>
            <w:tcW w:w="4535" w:type="dxa"/>
          </w:tcPr>
          <w:p w14:paraId="7918F34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 Гардероб уличной и домашней одежды:</w:t>
            </w:r>
          </w:p>
        </w:tc>
        <w:tc>
          <w:tcPr>
            <w:tcW w:w="907" w:type="dxa"/>
          </w:tcPr>
          <w:p w14:paraId="4D38FE8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E89228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FEC30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18CB48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DF6F98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3DF4BFC" w14:textId="77777777">
        <w:tc>
          <w:tcPr>
            <w:tcW w:w="4535" w:type="dxa"/>
          </w:tcPr>
          <w:p w14:paraId="7C7A9216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907" w:type="dxa"/>
          </w:tcPr>
          <w:p w14:paraId="0543504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26B780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FE976C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A7E3A8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7996C6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738F2B1" w14:textId="77777777">
        <w:tc>
          <w:tcPr>
            <w:tcW w:w="4535" w:type="dxa"/>
          </w:tcPr>
          <w:p w14:paraId="4872C35C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907" w:type="dxa"/>
          </w:tcPr>
          <w:p w14:paraId="75BD7ED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1B7862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8A13DE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CCFF32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0AFE6E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1FD23CF" w14:textId="77777777">
        <w:tc>
          <w:tcPr>
            <w:tcW w:w="4535" w:type="dxa"/>
          </w:tcPr>
          <w:p w14:paraId="0EC36F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 Преддушевая:</w:t>
            </w:r>
          </w:p>
        </w:tc>
        <w:tc>
          <w:tcPr>
            <w:tcW w:w="907" w:type="dxa"/>
          </w:tcPr>
          <w:p w14:paraId="7AA8D79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A62D00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BD3B49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3C333F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AC2B1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3D3A12D" w14:textId="77777777">
        <w:tc>
          <w:tcPr>
            <w:tcW w:w="4535" w:type="dxa"/>
          </w:tcPr>
          <w:p w14:paraId="7753A71E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907" w:type="dxa"/>
          </w:tcPr>
          <w:p w14:paraId="5F3F31D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6670BF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A4227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6FC76C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E656B5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5C41C36" w14:textId="77777777">
        <w:tc>
          <w:tcPr>
            <w:tcW w:w="4535" w:type="dxa"/>
          </w:tcPr>
          <w:p w14:paraId="78DB1A81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907" w:type="dxa"/>
          </w:tcPr>
          <w:p w14:paraId="0894BAE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CD3FDD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BBF43C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3990FF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206B11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73478C5" w14:textId="77777777">
        <w:tc>
          <w:tcPr>
            <w:tcW w:w="4535" w:type="dxa"/>
          </w:tcPr>
          <w:p w14:paraId="2F7B3C8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 Душевая:</w:t>
            </w:r>
          </w:p>
        </w:tc>
        <w:tc>
          <w:tcPr>
            <w:tcW w:w="907" w:type="dxa"/>
          </w:tcPr>
          <w:p w14:paraId="25CECD8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9AEB75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EBD3B0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C8E905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4449C7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7739BF7" w14:textId="77777777">
        <w:tc>
          <w:tcPr>
            <w:tcW w:w="4535" w:type="dxa"/>
          </w:tcPr>
          <w:p w14:paraId="630A0617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907" w:type="dxa"/>
          </w:tcPr>
          <w:p w14:paraId="1298891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0D0A81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FCDB85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22706E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E41A56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03CE649" w14:textId="77777777">
        <w:tc>
          <w:tcPr>
            <w:tcW w:w="4535" w:type="dxa"/>
          </w:tcPr>
          <w:p w14:paraId="49331F02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907" w:type="dxa"/>
          </w:tcPr>
          <w:p w14:paraId="4939661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A0F774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E6075B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5922A1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366224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2B532261" w14:textId="77777777">
        <w:tc>
          <w:tcPr>
            <w:tcW w:w="4535" w:type="dxa"/>
          </w:tcPr>
          <w:p w14:paraId="1B5B741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 Гардероб рабочей одежды:</w:t>
            </w:r>
          </w:p>
        </w:tc>
        <w:tc>
          <w:tcPr>
            <w:tcW w:w="907" w:type="dxa"/>
          </w:tcPr>
          <w:p w14:paraId="1E81233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B31E4A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1DC06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6BBC5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425058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33E0222" w14:textId="77777777">
        <w:tc>
          <w:tcPr>
            <w:tcW w:w="4535" w:type="dxa"/>
          </w:tcPr>
          <w:p w14:paraId="2F5ABE81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907" w:type="dxa"/>
          </w:tcPr>
          <w:p w14:paraId="474B177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6D0A18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CD080D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5EBB40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E66A7B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95AB427" w14:textId="77777777">
        <w:tc>
          <w:tcPr>
            <w:tcW w:w="4535" w:type="dxa"/>
          </w:tcPr>
          <w:p w14:paraId="0CE4B197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907" w:type="dxa"/>
          </w:tcPr>
          <w:p w14:paraId="3C7D9C2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9DCB47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3046F2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C292C4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2942BA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399B8E28" w14:textId="77777777">
        <w:tc>
          <w:tcPr>
            <w:tcW w:w="4535" w:type="dxa"/>
          </w:tcPr>
          <w:p w14:paraId="07BE0EE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lastRenderedPageBreak/>
              <w:t>10 Уборная:</w:t>
            </w:r>
          </w:p>
        </w:tc>
        <w:tc>
          <w:tcPr>
            <w:tcW w:w="907" w:type="dxa"/>
          </w:tcPr>
          <w:p w14:paraId="214E08B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B002D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069766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8EF284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9E8F8B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7014B50" w14:textId="77777777">
        <w:tc>
          <w:tcPr>
            <w:tcW w:w="4535" w:type="dxa"/>
          </w:tcPr>
          <w:p w14:paraId="1FA9550C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907" w:type="dxa"/>
          </w:tcPr>
          <w:p w14:paraId="3E306FE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341896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441B6E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813488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6D2909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0C7ECFA" w14:textId="77777777">
        <w:tc>
          <w:tcPr>
            <w:tcW w:w="4535" w:type="dxa"/>
          </w:tcPr>
          <w:p w14:paraId="07B33C32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907" w:type="dxa"/>
          </w:tcPr>
          <w:p w14:paraId="0218EEA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188681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90F0C8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15FBE4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11294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A324D04" w14:textId="77777777">
        <w:tc>
          <w:tcPr>
            <w:tcW w:w="4535" w:type="dxa"/>
          </w:tcPr>
          <w:p w14:paraId="70DB1C9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 Комната личной гигиены женщин</w:t>
            </w:r>
          </w:p>
        </w:tc>
        <w:tc>
          <w:tcPr>
            <w:tcW w:w="907" w:type="dxa"/>
          </w:tcPr>
          <w:p w14:paraId="20E5C58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29D75D5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6251DF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8FB3F2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9B2C4B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4B02B834" w14:textId="77777777">
        <w:tc>
          <w:tcPr>
            <w:tcW w:w="4535" w:type="dxa"/>
          </w:tcPr>
          <w:p w14:paraId="56C181D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 Кладовая чистой одежды</w:t>
            </w:r>
          </w:p>
        </w:tc>
        <w:tc>
          <w:tcPr>
            <w:tcW w:w="907" w:type="dxa"/>
          </w:tcPr>
          <w:p w14:paraId="58A025A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2D2134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03A2B7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2A22F3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2F98F7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0616971" w14:textId="77777777">
        <w:tc>
          <w:tcPr>
            <w:tcW w:w="4535" w:type="dxa"/>
          </w:tcPr>
          <w:p w14:paraId="42617E2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13 Кладовая грязной одежды</w:t>
            </w:r>
          </w:p>
        </w:tc>
        <w:tc>
          <w:tcPr>
            <w:tcW w:w="907" w:type="dxa"/>
          </w:tcPr>
          <w:p w14:paraId="3131812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334669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C51B71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5EA5C6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AE6B95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8A38EA2" w14:textId="77777777">
        <w:tc>
          <w:tcPr>
            <w:tcW w:w="4535" w:type="dxa"/>
          </w:tcPr>
          <w:p w14:paraId="4416F34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14 Постирочная</w:t>
            </w:r>
          </w:p>
        </w:tc>
        <w:tc>
          <w:tcPr>
            <w:tcW w:w="907" w:type="dxa"/>
          </w:tcPr>
          <w:p w14:paraId="3F800C3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E60710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4DC8FA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C7FD46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F04725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68160EF" w14:textId="77777777">
        <w:tc>
          <w:tcPr>
            <w:tcW w:w="4535" w:type="dxa"/>
          </w:tcPr>
          <w:p w14:paraId="15A3AF9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15 Венткамера</w:t>
            </w:r>
          </w:p>
        </w:tc>
        <w:tc>
          <w:tcPr>
            <w:tcW w:w="907" w:type="dxa"/>
          </w:tcPr>
          <w:p w14:paraId="4393624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82D5F3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FAB51C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A6DC02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F713EC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73791495" w14:textId="77777777">
        <w:tc>
          <w:tcPr>
            <w:tcW w:w="4535" w:type="dxa"/>
          </w:tcPr>
          <w:p w14:paraId="7C707D1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 Помещение для дезинфекции одежды и обуви</w:t>
            </w:r>
          </w:p>
        </w:tc>
        <w:tc>
          <w:tcPr>
            <w:tcW w:w="907" w:type="dxa"/>
          </w:tcPr>
          <w:p w14:paraId="027C24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F9E10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DE0EC1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8CE24A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76186B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7F004C8B" w14:textId="77777777">
        <w:tc>
          <w:tcPr>
            <w:tcW w:w="4535" w:type="dxa"/>
          </w:tcPr>
          <w:p w14:paraId="071781B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17 Кладовая дезосредств</w:t>
            </w:r>
          </w:p>
        </w:tc>
        <w:tc>
          <w:tcPr>
            <w:tcW w:w="907" w:type="dxa"/>
          </w:tcPr>
          <w:p w14:paraId="2BD7AD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C2EDD8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CF469E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7901DD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ED6517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2BC9D559" w14:textId="77777777">
        <w:tc>
          <w:tcPr>
            <w:tcW w:w="4535" w:type="dxa"/>
          </w:tcPr>
          <w:p w14:paraId="49857CB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 Комната специалистов</w:t>
            </w:r>
          </w:p>
        </w:tc>
        <w:tc>
          <w:tcPr>
            <w:tcW w:w="907" w:type="dxa"/>
          </w:tcPr>
          <w:p w14:paraId="210D401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4603EC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B55D16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650411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FDD671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3FC84BD7" w14:textId="77777777">
        <w:tc>
          <w:tcPr>
            <w:tcW w:w="4535" w:type="dxa"/>
          </w:tcPr>
          <w:p w14:paraId="790A7CF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19 Раздаточная</w:t>
            </w:r>
          </w:p>
        </w:tc>
        <w:tc>
          <w:tcPr>
            <w:tcW w:w="907" w:type="dxa"/>
          </w:tcPr>
          <w:p w14:paraId="2267F99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09DE55F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3193DAB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03A61F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ACE1A0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33C9ED4B" w14:textId="77777777">
        <w:tc>
          <w:tcPr>
            <w:tcW w:w="4535" w:type="dxa"/>
          </w:tcPr>
          <w:p w14:paraId="021248C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 Моечная</w:t>
            </w:r>
          </w:p>
        </w:tc>
        <w:tc>
          <w:tcPr>
            <w:tcW w:w="907" w:type="dxa"/>
          </w:tcPr>
          <w:p w14:paraId="127ED3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268BAEC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57BDD13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810875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D251CA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45460D24" w14:textId="77777777">
        <w:tc>
          <w:tcPr>
            <w:tcW w:w="4535" w:type="dxa"/>
          </w:tcPr>
          <w:p w14:paraId="64A124E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21 Обеденный зал</w:t>
            </w:r>
          </w:p>
        </w:tc>
        <w:tc>
          <w:tcPr>
            <w:tcW w:w="907" w:type="dxa"/>
          </w:tcPr>
          <w:p w14:paraId="151240F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7851EA6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799BADD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46810C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757904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6787456" w14:textId="77777777">
        <w:tc>
          <w:tcPr>
            <w:tcW w:w="4535" w:type="dxa"/>
          </w:tcPr>
          <w:p w14:paraId="2B72FDC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22 Комната приема пищи</w:t>
            </w:r>
          </w:p>
        </w:tc>
        <w:tc>
          <w:tcPr>
            <w:tcW w:w="907" w:type="dxa"/>
          </w:tcPr>
          <w:p w14:paraId="757DF9F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CEAF6D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D0D1B1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5AD4C14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2F07BA0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2CA9D199" w14:textId="77777777">
        <w:tc>
          <w:tcPr>
            <w:tcW w:w="4535" w:type="dxa"/>
          </w:tcPr>
          <w:p w14:paraId="6613E04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23 Уборочная </w:t>
            </w:r>
            <w:hyperlink w:anchor="P541">
              <w:r w:rsidRPr="0038790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907" w:type="dxa"/>
          </w:tcPr>
          <w:p w14:paraId="238F15B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3413A9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387096C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25542C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BEFE17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FB4B378" w14:textId="77777777">
        <w:tc>
          <w:tcPr>
            <w:tcW w:w="4535" w:type="dxa"/>
          </w:tcPr>
          <w:p w14:paraId="09DAB0F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24 Красный уголок</w:t>
            </w:r>
          </w:p>
        </w:tc>
        <w:tc>
          <w:tcPr>
            <w:tcW w:w="907" w:type="dxa"/>
          </w:tcPr>
          <w:p w14:paraId="25C42AD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71ACEAB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11B4B86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D125C0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462070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1BC7E9F" w14:textId="77777777">
        <w:tc>
          <w:tcPr>
            <w:tcW w:w="4535" w:type="dxa"/>
          </w:tcPr>
          <w:p w14:paraId="3255DC3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25 Тамбур</w:t>
            </w:r>
          </w:p>
        </w:tc>
        <w:tc>
          <w:tcPr>
            <w:tcW w:w="907" w:type="dxa"/>
          </w:tcPr>
          <w:p w14:paraId="22EDC06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5FA555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FA9512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D9B68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DF9C30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5FB30520" w14:textId="77777777">
        <w:tc>
          <w:tcPr>
            <w:tcW w:w="4535" w:type="dxa"/>
          </w:tcPr>
          <w:p w14:paraId="17527CB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26 Медпункт</w:t>
            </w:r>
          </w:p>
        </w:tc>
        <w:tc>
          <w:tcPr>
            <w:tcW w:w="907" w:type="dxa"/>
          </w:tcPr>
          <w:p w14:paraId="52885C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545E797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766065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00E487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EFDF52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0D93A5AA" w14:textId="77777777">
        <w:tc>
          <w:tcPr>
            <w:tcW w:w="4535" w:type="dxa"/>
          </w:tcPr>
          <w:p w14:paraId="71D897A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27 Помещение для оказания первой медицинской помощи</w:t>
            </w:r>
          </w:p>
        </w:tc>
        <w:tc>
          <w:tcPr>
            <w:tcW w:w="907" w:type="dxa"/>
          </w:tcPr>
          <w:p w14:paraId="1D3EEB9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1E1A8F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91B2DA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2B2013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1E51CE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77516876" w14:textId="77777777">
        <w:tc>
          <w:tcPr>
            <w:tcW w:w="9070" w:type="dxa"/>
            <w:gridSpan w:val="6"/>
          </w:tcPr>
          <w:p w14:paraId="74471E02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0" w:name="P540"/>
            <w:bookmarkEnd w:id="10"/>
            <w:r w:rsidRPr="00387906">
              <w:rPr>
                <w:rFonts w:ascii="Times New Roman" w:hAnsi="Times New Roman" w:cs="Times New Roman"/>
              </w:rPr>
              <w:t>&lt;*&gt; Располагаются в зонах досанитарной обработки людей, являются общими для мужчин и женщин и принимаются по нормам административных зданий.</w:t>
            </w:r>
          </w:p>
          <w:p w14:paraId="675715DB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1" w:name="P541"/>
            <w:bookmarkEnd w:id="11"/>
            <w:r w:rsidRPr="00387906">
              <w:rPr>
                <w:rFonts w:ascii="Times New Roman" w:hAnsi="Times New Roman" w:cs="Times New Roman"/>
              </w:rPr>
              <w:t>&lt;**&gt; Располагаются с обеих сторон душевых со сквозными душами перед гардеробными.</w:t>
            </w:r>
          </w:p>
          <w:p w14:paraId="12EE586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CC1A208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0B720578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По заданию на проектирование в состав помещений санпропускника может входить комната психологической разгрузки.</w:t>
            </w:r>
          </w:p>
          <w:p w14:paraId="30488A09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По согласованию с местными органами здравоохранения и в соответствии с заданием на проектирование в состав санпропускников могут включаться помещения для организации продажи продовольственных товаров первой необходимости.</w:t>
            </w:r>
          </w:p>
          <w:p w14:paraId="69E45302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В случае размещения медпункта и прачечной в других зонах предприятия помещения для стирки специальной одежды и медицинский пункт в санпропускнике можно не предусматривать.</w:t>
            </w:r>
          </w:p>
        </w:tc>
      </w:tr>
    </w:tbl>
    <w:p w14:paraId="092176EC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3DBFF8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Перечень помещений, предусматриваемых в производственных и подсобно-производственных зданиях, предназначенных для работников животноводческих, звероводческих и птицеводческих предприятий, ферм, комплексов, приведен в таблице 3.</w:t>
      </w:r>
    </w:p>
    <w:p w14:paraId="09E7601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C5E6871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Таблица 3</w:t>
      </w:r>
    </w:p>
    <w:p w14:paraId="1CD963DC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624"/>
        <w:gridCol w:w="737"/>
        <w:gridCol w:w="567"/>
        <w:gridCol w:w="567"/>
        <w:gridCol w:w="624"/>
        <w:gridCol w:w="624"/>
        <w:gridCol w:w="907"/>
        <w:gridCol w:w="624"/>
      </w:tblGrid>
      <w:tr w:rsidR="00387906" w:rsidRPr="00387906" w14:paraId="3D62E631" w14:textId="77777777">
        <w:tc>
          <w:tcPr>
            <w:tcW w:w="2948" w:type="dxa"/>
            <w:vMerge w:val="restart"/>
            <w:vAlign w:val="center"/>
          </w:tcPr>
          <w:p w14:paraId="5AD8BA3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6124" w:type="dxa"/>
            <w:gridSpan w:val="9"/>
            <w:vAlign w:val="center"/>
          </w:tcPr>
          <w:p w14:paraId="476D0B9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Наименование здания</w:t>
            </w:r>
          </w:p>
        </w:tc>
      </w:tr>
      <w:tr w:rsidR="00387906" w:rsidRPr="00387906" w14:paraId="5F129B0E" w14:textId="77777777">
        <w:tc>
          <w:tcPr>
            <w:tcW w:w="2948" w:type="dxa"/>
            <w:vMerge/>
          </w:tcPr>
          <w:p w14:paraId="1625B81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013755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для содержания животных и птицы</w:t>
            </w:r>
          </w:p>
        </w:tc>
        <w:tc>
          <w:tcPr>
            <w:tcW w:w="624" w:type="dxa"/>
            <w:vAlign w:val="center"/>
          </w:tcPr>
          <w:p w14:paraId="458851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бригадные дома </w:t>
            </w:r>
            <w:hyperlink w:anchor="P813">
              <w:r w:rsidRPr="0038790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14:paraId="19B2755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цех убоя и переработки птицы</w:t>
            </w:r>
          </w:p>
        </w:tc>
        <w:tc>
          <w:tcPr>
            <w:tcW w:w="567" w:type="dxa"/>
            <w:vAlign w:val="center"/>
          </w:tcPr>
          <w:p w14:paraId="6E4BC75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инкубаторий</w:t>
            </w:r>
          </w:p>
        </w:tc>
        <w:tc>
          <w:tcPr>
            <w:tcW w:w="567" w:type="dxa"/>
            <w:vAlign w:val="center"/>
          </w:tcPr>
          <w:p w14:paraId="6C2A6A4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яйцесклад</w:t>
            </w:r>
          </w:p>
        </w:tc>
        <w:tc>
          <w:tcPr>
            <w:tcW w:w="624" w:type="dxa"/>
            <w:vAlign w:val="center"/>
          </w:tcPr>
          <w:p w14:paraId="323C2FB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624" w:type="dxa"/>
            <w:vAlign w:val="center"/>
          </w:tcPr>
          <w:p w14:paraId="4A00289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кормоцех, кормокухня</w:t>
            </w:r>
          </w:p>
        </w:tc>
        <w:tc>
          <w:tcPr>
            <w:tcW w:w="907" w:type="dxa"/>
            <w:vAlign w:val="center"/>
          </w:tcPr>
          <w:p w14:paraId="03214AC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ветеринарные объекты общехозяйственного назначения</w:t>
            </w:r>
          </w:p>
        </w:tc>
        <w:tc>
          <w:tcPr>
            <w:tcW w:w="624" w:type="dxa"/>
            <w:vAlign w:val="center"/>
          </w:tcPr>
          <w:p w14:paraId="2F3D55D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дезблок для тары и транспорта</w:t>
            </w:r>
          </w:p>
        </w:tc>
      </w:tr>
      <w:tr w:rsidR="00387906" w:rsidRPr="00387906" w14:paraId="4DADAA0E" w14:textId="77777777">
        <w:tc>
          <w:tcPr>
            <w:tcW w:w="2948" w:type="dxa"/>
          </w:tcPr>
          <w:p w14:paraId="67D34E4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06F3D6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14:paraId="369488E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14:paraId="7B555E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51E4C1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65928F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14:paraId="6585E1E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14:paraId="5C372D2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14:paraId="4BCC4F1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 w14:paraId="780407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</w:t>
            </w:r>
          </w:p>
        </w:tc>
      </w:tr>
      <w:tr w:rsidR="00387906" w:rsidRPr="00387906" w14:paraId="25CC0F9A" w14:textId="77777777">
        <w:tc>
          <w:tcPr>
            <w:tcW w:w="2948" w:type="dxa"/>
          </w:tcPr>
          <w:p w14:paraId="1A61CB1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Гардероб уличной и домашней одежды:</w:t>
            </w:r>
          </w:p>
        </w:tc>
        <w:tc>
          <w:tcPr>
            <w:tcW w:w="850" w:type="dxa"/>
          </w:tcPr>
          <w:p w14:paraId="34B9937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E5C039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B02A84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FD646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01DCB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D7D71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06ED8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7810D6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CEC718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D6B9DC1" w14:textId="77777777">
        <w:tc>
          <w:tcPr>
            <w:tcW w:w="2948" w:type="dxa"/>
          </w:tcPr>
          <w:p w14:paraId="207F4C55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850" w:type="dxa"/>
          </w:tcPr>
          <w:p w14:paraId="4EA013F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6E2C038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2990A02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2C5D862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1AEFB18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8794B9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0560D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041036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392C23F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247A2F72" w14:textId="77777777">
        <w:tc>
          <w:tcPr>
            <w:tcW w:w="2948" w:type="dxa"/>
          </w:tcPr>
          <w:p w14:paraId="548FE0B6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850" w:type="dxa"/>
          </w:tcPr>
          <w:p w14:paraId="2EAC79A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29C4368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676D266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167D25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6FDADB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2CFE62A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361C8A3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7FEE89F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D2F8E7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6E8CA1EA" w14:textId="77777777">
        <w:tc>
          <w:tcPr>
            <w:tcW w:w="2948" w:type="dxa"/>
          </w:tcPr>
          <w:p w14:paraId="7E7B00C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Душевая и преддушевая:</w:t>
            </w:r>
          </w:p>
        </w:tc>
        <w:tc>
          <w:tcPr>
            <w:tcW w:w="850" w:type="dxa"/>
          </w:tcPr>
          <w:p w14:paraId="4FD8CBD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B12093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DF98A8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454D2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AE2D7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F12BC3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CCC6F1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9CE93A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050366D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BBF7FAF" w14:textId="77777777">
        <w:tc>
          <w:tcPr>
            <w:tcW w:w="2948" w:type="dxa"/>
          </w:tcPr>
          <w:p w14:paraId="242C721D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850" w:type="dxa"/>
          </w:tcPr>
          <w:p w14:paraId="58228FC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0F2F64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43DEB69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5210A76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3F3431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661519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5E8433A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0BF263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10294EC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037C458D" w14:textId="77777777">
        <w:tc>
          <w:tcPr>
            <w:tcW w:w="2948" w:type="dxa"/>
          </w:tcPr>
          <w:p w14:paraId="1C92252F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850" w:type="dxa"/>
          </w:tcPr>
          <w:p w14:paraId="2DA92FE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EA0653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7A590D0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4555E25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0ADA10B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AC0B4F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DEA67A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49847C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106F89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F409548" w14:textId="77777777">
        <w:tc>
          <w:tcPr>
            <w:tcW w:w="2948" w:type="dxa"/>
          </w:tcPr>
          <w:p w14:paraId="5184F3A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Гардероб специальной одежды:</w:t>
            </w:r>
          </w:p>
        </w:tc>
        <w:tc>
          <w:tcPr>
            <w:tcW w:w="850" w:type="dxa"/>
          </w:tcPr>
          <w:p w14:paraId="7483892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5310B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589D37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81889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62E4E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BF41AA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EB057D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E2753E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C9F17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98723B7" w14:textId="77777777">
        <w:tc>
          <w:tcPr>
            <w:tcW w:w="2948" w:type="dxa"/>
          </w:tcPr>
          <w:p w14:paraId="0BABB018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850" w:type="dxa"/>
          </w:tcPr>
          <w:p w14:paraId="548F406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16A6149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7C70E40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11E803E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0CEBAE2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48860A0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593C91C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03B15F3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69E148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2D82299" w14:textId="77777777">
        <w:tc>
          <w:tcPr>
            <w:tcW w:w="2948" w:type="dxa"/>
          </w:tcPr>
          <w:p w14:paraId="1071E9B1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850" w:type="dxa"/>
          </w:tcPr>
          <w:p w14:paraId="7D1EE65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25779CE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78CB292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24F691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2245A27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476CCB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3C98F46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52E5F94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5B98E00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79B6BA7" w14:textId="77777777">
        <w:tc>
          <w:tcPr>
            <w:tcW w:w="2948" w:type="dxa"/>
          </w:tcPr>
          <w:p w14:paraId="08B4133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Уборная:</w:t>
            </w:r>
          </w:p>
        </w:tc>
        <w:tc>
          <w:tcPr>
            <w:tcW w:w="850" w:type="dxa"/>
          </w:tcPr>
          <w:p w14:paraId="7F50D67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5B40EF7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52EBC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F913A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72F7A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793BEA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A05BF3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869EB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C84A4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832A1F5" w14:textId="77777777">
        <w:tc>
          <w:tcPr>
            <w:tcW w:w="2948" w:type="dxa"/>
          </w:tcPr>
          <w:p w14:paraId="407DB192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850" w:type="dxa"/>
          </w:tcPr>
          <w:p w14:paraId="311207F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1BC7F44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60F3436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F6E7B3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7C791BC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4D2ABF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BF65D7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356BCEA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3E3E0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4D3D7F91" w14:textId="77777777">
        <w:tc>
          <w:tcPr>
            <w:tcW w:w="2948" w:type="dxa"/>
          </w:tcPr>
          <w:p w14:paraId="297C1D48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850" w:type="dxa"/>
          </w:tcPr>
          <w:p w14:paraId="197C0E8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474518F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40DACA9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249AD20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2793CB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01A822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4001E4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396A39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50FE12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1595067F" w14:textId="77777777">
        <w:tc>
          <w:tcPr>
            <w:tcW w:w="2948" w:type="dxa"/>
          </w:tcPr>
          <w:p w14:paraId="4B53B4D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 Умывальные (по расчету):</w:t>
            </w:r>
          </w:p>
        </w:tc>
        <w:tc>
          <w:tcPr>
            <w:tcW w:w="850" w:type="dxa"/>
          </w:tcPr>
          <w:p w14:paraId="654C994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6A1337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13FA9E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64F42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F8619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44C42EB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54165B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8E9118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0512F6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B545F76" w14:textId="77777777">
        <w:tc>
          <w:tcPr>
            <w:tcW w:w="2948" w:type="dxa"/>
          </w:tcPr>
          <w:p w14:paraId="1126FBD3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женщин</w:t>
            </w:r>
          </w:p>
        </w:tc>
        <w:tc>
          <w:tcPr>
            <w:tcW w:w="850" w:type="dxa"/>
          </w:tcPr>
          <w:p w14:paraId="1F977E4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11D4659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1C4994F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4DE3A18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30B9099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45B2CE1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7799EE9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6763490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6F5B60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3C843AAF" w14:textId="77777777">
        <w:tc>
          <w:tcPr>
            <w:tcW w:w="2948" w:type="dxa"/>
          </w:tcPr>
          <w:p w14:paraId="6EDF31EB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 для мужчин</w:t>
            </w:r>
          </w:p>
        </w:tc>
        <w:tc>
          <w:tcPr>
            <w:tcW w:w="850" w:type="dxa"/>
          </w:tcPr>
          <w:p w14:paraId="038AEE8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3EE332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642DEF4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514278B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7E1F296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0C8525F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B0E802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2657F31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1715DB2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</w:tr>
      <w:tr w:rsidR="00387906" w:rsidRPr="00387906" w14:paraId="4F143B29" w14:textId="77777777">
        <w:tc>
          <w:tcPr>
            <w:tcW w:w="2948" w:type="dxa"/>
          </w:tcPr>
          <w:p w14:paraId="37CC202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 Помещение для отдыха работающих</w:t>
            </w:r>
          </w:p>
        </w:tc>
        <w:tc>
          <w:tcPr>
            <w:tcW w:w="850" w:type="dxa"/>
          </w:tcPr>
          <w:p w14:paraId="2CFAEE3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1923AC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1E4D87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53519C6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CEA24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3D8E44C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15F1AC9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7375C61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083E0A0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111F1685" w14:textId="77777777">
        <w:tc>
          <w:tcPr>
            <w:tcW w:w="2948" w:type="dxa"/>
          </w:tcPr>
          <w:p w14:paraId="562E74B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7 Комната психологической разгрузки </w:t>
            </w:r>
            <w:hyperlink w:anchor="P814">
              <w:r w:rsidRPr="0038790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</w:tcPr>
          <w:p w14:paraId="4F3FEAF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6224F95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3F7D632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4850C68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5DDBEA5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58BA4DF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7E4E03A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11EFE2D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ADED1B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2F223B9A" w14:textId="77777777">
        <w:tc>
          <w:tcPr>
            <w:tcW w:w="2948" w:type="dxa"/>
          </w:tcPr>
          <w:p w14:paraId="70AFAE0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 Помещение личной гигиены женщин</w:t>
            </w:r>
          </w:p>
        </w:tc>
        <w:tc>
          <w:tcPr>
            <w:tcW w:w="850" w:type="dxa"/>
          </w:tcPr>
          <w:p w14:paraId="1EB427D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0069797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696679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1B40488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C2BAE8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02D4179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1D99B07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2C133F9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797C42F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5A41322B" w14:textId="77777777">
        <w:tc>
          <w:tcPr>
            <w:tcW w:w="2948" w:type="dxa"/>
          </w:tcPr>
          <w:p w14:paraId="4F55413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 Помещение для обезвреживания специальной одежды и обуви</w:t>
            </w:r>
          </w:p>
        </w:tc>
        <w:tc>
          <w:tcPr>
            <w:tcW w:w="850" w:type="dxa"/>
          </w:tcPr>
          <w:p w14:paraId="14B38C4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71993E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3B4CC8E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BC4560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624498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9252F0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628A3D3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6C5A613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62510BD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3C0738FC" w14:textId="77777777">
        <w:tc>
          <w:tcPr>
            <w:tcW w:w="2948" w:type="dxa"/>
          </w:tcPr>
          <w:p w14:paraId="122E726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 Постирочная</w:t>
            </w:r>
          </w:p>
        </w:tc>
        <w:tc>
          <w:tcPr>
            <w:tcW w:w="850" w:type="dxa"/>
          </w:tcPr>
          <w:p w14:paraId="1AE726D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0C9EF0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4DE2DE9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13822FE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474A41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09C79A7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97C883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498365E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50E9FFC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319F934E" w14:textId="77777777">
        <w:tc>
          <w:tcPr>
            <w:tcW w:w="2948" w:type="dxa"/>
          </w:tcPr>
          <w:p w14:paraId="7C21E96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 Помещение для сушки спецодежды и обуви</w:t>
            </w:r>
          </w:p>
        </w:tc>
        <w:tc>
          <w:tcPr>
            <w:tcW w:w="850" w:type="dxa"/>
          </w:tcPr>
          <w:p w14:paraId="3C03BD5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7683203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14:paraId="1F78FDD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7FAEB26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6BFF64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3FC9D8D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D91ADD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18C7E2B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24" w:type="dxa"/>
          </w:tcPr>
          <w:p w14:paraId="47520BE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1E908945" w14:textId="77777777">
        <w:tc>
          <w:tcPr>
            <w:tcW w:w="2948" w:type="dxa"/>
          </w:tcPr>
          <w:p w14:paraId="51E2F0E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 Медпункт и помещение для оказания первой медицинской помощи</w:t>
            </w:r>
          </w:p>
        </w:tc>
        <w:tc>
          <w:tcPr>
            <w:tcW w:w="850" w:type="dxa"/>
          </w:tcPr>
          <w:p w14:paraId="0A3F9D8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58B7AA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12ECD8A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2340F1F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D8F3C0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AFF250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93C256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5373D28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1D609DC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5D93AF8E" w14:textId="77777777">
        <w:tc>
          <w:tcPr>
            <w:tcW w:w="2948" w:type="dxa"/>
          </w:tcPr>
          <w:p w14:paraId="29EEF09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lastRenderedPageBreak/>
              <w:t>13 Комната приема пищи</w:t>
            </w:r>
          </w:p>
        </w:tc>
        <w:tc>
          <w:tcPr>
            <w:tcW w:w="850" w:type="dxa"/>
          </w:tcPr>
          <w:p w14:paraId="4E90802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189089C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7C030AB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14:paraId="1BBFADE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237F6E6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6ABC40E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5313FBE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7" w:type="dxa"/>
          </w:tcPr>
          <w:p w14:paraId="40B36F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3ED0713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47FEBE7C" w14:textId="77777777">
        <w:tc>
          <w:tcPr>
            <w:tcW w:w="2948" w:type="dxa"/>
          </w:tcPr>
          <w:p w14:paraId="05C2C85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14 Помещение для вахтера</w:t>
            </w:r>
          </w:p>
        </w:tc>
        <w:tc>
          <w:tcPr>
            <w:tcW w:w="850" w:type="dxa"/>
          </w:tcPr>
          <w:p w14:paraId="1C8D28D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6E65B65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7" w:type="dxa"/>
          </w:tcPr>
          <w:p w14:paraId="4F123FA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0A213EF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14:paraId="387A4E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72CB3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18F8EB4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14:paraId="2067A9F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" w:type="dxa"/>
          </w:tcPr>
          <w:p w14:paraId="43EF222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28DD9225" w14:textId="77777777">
        <w:tc>
          <w:tcPr>
            <w:tcW w:w="9072" w:type="dxa"/>
            <w:gridSpan w:val="10"/>
          </w:tcPr>
          <w:p w14:paraId="12DE8659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2" w:name="P813"/>
            <w:bookmarkEnd w:id="12"/>
            <w:r w:rsidRPr="00387906">
              <w:rPr>
                <w:rFonts w:ascii="Times New Roman" w:hAnsi="Times New Roman" w:cs="Times New Roman"/>
              </w:rPr>
              <w:t>&lt;*&gt; Применяется в коневодстве, на мясных фермах крупного рогатого скота и в звероводстве.</w:t>
            </w:r>
          </w:p>
          <w:p w14:paraId="7DD4BC00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3" w:name="P814"/>
            <w:bookmarkEnd w:id="13"/>
            <w:r w:rsidRPr="00387906">
              <w:rPr>
                <w:rFonts w:ascii="Times New Roman" w:hAnsi="Times New Roman" w:cs="Times New Roman"/>
              </w:rPr>
              <w:t>&lt;**&gt; По заданию на проектирование.</w:t>
            </w:r>
          </w:p>
          <w:p w14:paraId="653D4AA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B64DB6D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6742D5BD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В обоснованных случаях допускается объединение комнаты отдыха и технической учебы в одно помещение.</w:t>
            </w:r>
          </w:p>
          <w:p w14:paraId="0A0E984B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В случае размещения медпункта и прачечной в других зданиях предприятия помещение для стирки специальной одежды и медицинский пункт можно не предусматривать.</w:t>
            </w:r>
          </w:p>
          <w:p w14:paraId="6CF5268C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В бытовых помещениях, расположенных в зданиях по выращиванию и содержанию животных и птицы, могут предусматриваться дополнительные комнаты для специалистов и помещения для производства мелкого ремонта оборудования.</w:t>
            </w:r>
          </w:p>
          <w:p w14:paraId="13D4B6A2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В бытовых зданиях, входящих в состав овцеводческих, коневодческих предприятий, помещение для стирки и обеззараживания рабочей одежды не предусматривать, а предусматривать обработку мобильными средствами.</w:t>
            </w:r>
          </w:p>
          <w:p w14:paraId="626F1C5F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 В конюшнях для содержания спортивных лошадей дежурное помещение в дневное время использовать как тренерскую.</w:t>
            </w:r>
          </w:p>
          <w:p w14:paraId="5BA05934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 В составе манежа для работающих с лошадьми необходимо предусматривать санузел, раковину с горячей и холодной водой.</w:t>
            </w:r>
          </w:p>
          <w:p w14:paraId="318B00ED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 На предприятиях с численностью работающих 30 человек и менее в составе бытовых зданий помещение для вахтера не предусматривается.</w:t>
            </w:r>
          </w:p>
          <w:p w14:paraId="3CAF4031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 В составе бытовых зданий с учетом местных условий и традиций допускается предусматривать парительные (сауны) в соответствии с заданием на проектирование.</w:t>
            </w:r>
          </w:p>
          <w:p w14:paraId="2A3E6534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 При обосновании для рабочих кормоцеха и кормокухни следует использовать общефермские бытовые помещения.</w:t>
            </w:r>
          </w:p>
          <w:p w14:paraId="36BD47B8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Гардеробные, душевые и др. в кормоцехе (кормокухне) не предусматриваются в случае, когда кормоцех (кормокухня) соединены переходом (отапливаемым или неотапливаемым) с бытовыми зданиями и санпропускником.</w:t>
            </w:r>
          </w:p>
          <w:p w14:paraId="167530CB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 При наличии размольного отделения следует предусматривать в составе бытовых помещений предприятия камеру для обеспыливания, а при наличии мокрых процессов и испарений - закрытый шкаф для сушки рабочей одежды.</w:t>
            </w:r>
          </w:p>
        </w:tc>
      </w:tr>
    </w:tbl>
    <w:p w14:paraId="573C6A5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3C8375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6.2.4 Проход на территорию животноводческих и птицеводческих предприятий и выход с территории должны быть предусмотрены через санпропускник, при этом обязательным условием является смена в гардеробных уличной, домашней одежды и обуви на специальную.</w:t>
      </w:r>
    </w:p>
    <w:p w14:paraId="7300C79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6.2.5 Стены и перегородки гардеробных, душевых, преддушевых, умывальных, уборных, помещений для сушки, обеспыливания и обезвреживания спецодежды, личной гигиены женщин должны быть выполнены из материалов, допускающих их мытье горячей водой и проведение дезинфекции горячими растворами.</w:t>
      </w:r>
    </w:p>
    <w:p w14:paraId="7FF6FA9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Облицовка стен душевых керамической плиткой должна предусматриваться на высоту 1,8 м от пола, преддушевых - на высоту 1,5 м от пола.</w:t>
      </w:r>
    </w:p>
    <w:p w14:paraId="40F99A4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Стены и перегородки душевых и преддушевых выше отметки 1,8 и 1,5 м соответственно, а также потолки должны быть окрашены влагостойкими паронепроницаемыми красками.</w:t>
      </w:r>
    </w:p>
    <w:p w14:paraId="42A05AA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Стены и перегородки остальных санитарно-бытовых помещений должны быть окрашены на всю высоту влагостойкими красками, потолки этих помещений должны иметь влагостойкое покрытие, допускающее дезинфекцию.</w:t>
      </w:r>
    </w:p>
    <w:p w14:paraId="1CC28FB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6.2.6 В полах помещений, в которых необходима влажная уборка (в душевых, преддушевых, уборных на три унитаза и более, умывальных на пять умывальников и более, в помещениях для сушки, обеспыливания, обезвреживания спецодежды, для личной гигиены женщин и др.), должны предусматриваться трапы.</w:t>
      </w:r>
    </w:p>
    <w:p w14:paraId="6F10FBA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Полы в этих помещениях согласно требованиям </w:t>
      </w:r>
      <w:hyperlink r:id="rId50">
        <w:r w:rsidRPr="00387906">
          <w:rPr>
            <w:rFonts w:ascii="Times New Roman" w:hAnsi="Times New Roman" w:cs="Times New Roman"/>
            <w:color w:val="0000FF"/>
          </w:rPr>
          <w:t>СП 29.13330</w:t>
        </w:r>
      </w:hyperlink>
      <w:r w:rsidRPr="00387906">
        <w:rPr>
          <w:rFonts w:ascii="Times New Roman" w:hAnsi="Times New Roman" w:cs="Times New Roman"/>
        </w:rPr>
        <w:t xml:space="preserve"> должны иметь гидроизоляцию и быть стойкими к воздействию дезинфицирующих средств. Уклон полов и устройство гидроизоляции следует принимать в соответствии с требованиями </w:t>
      </w:r>
      <w:hyperlink r:id="rId51">
        <w:r w:rsidRPr="00387906">
          <w:rPr>
            <w:rFonts w:ascii="Times New Roman" w:hAnsi="Times New Roman" w:cs="Times New Roman"/>
            <w:color w:val="0000FF"/>
          </w:rPr>
          <w:t>СП 71.13330</w:t>
        </w:r>
      </w:hyperlink>
      <w:r w:rsidRPr="00387906">
        <w:rPr>
          <w:rFonts w:ascii="Times New Roman" w:hAnsi="Times New Roman" w:cs="Times New Roman"/>
        </w:rPr>
        <w:t>.</w:t>
      </w:r>
    </w:p>
    <w:p w14:paraId="799440F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гардеробных домашней и специальной одежды должны предусматриваться теплые полы (линолеум на мягкой основе или деревянные).</w:t>
      </w:r>
    </w:p>
    <w:p w14:paraId="478E10A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6.2.7 Помещения душевых, преддушевых, сушки специальной одежды не должны примыкать к наружным стенам зданий.</w:t>
      </w:r>
    </w:p>
    <w:p w14:paraId="3021184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6.2.8 Нормы площади помещений на одного человека, единицу оборудования, расчетное число </w:t>
      </w:r>
      <w:r w:rsidRPr="00387906">
        <w:rPr>
          <w:rFonts w:ascii="Times New Roman" w:hAnsi="Times New Roman" w:cs="Times New Roman"/>
        </w:rPr>
        <w:lastRenderedPageBreak/>
        <w:t xml:space="preserve">обслуживаемых работающих на единицу оборудования в санитарно-бытовых помещениях следует принимать по </w:t>
      </w:r>
      <w:hyperlink r:id="rId52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00AC43B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BAD9B1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6.2.9 Гардеробные</w:t>
      </w:r>
    </w:p>
    <w:p w14:paraId="7E24A21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E6C449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6.2.9.1 Гардеробные предназначаются для хранения уличной, домашней и специальной одежды.</w:t>
      </w:r>
    </w:p>
    <w:p w14:paraId="7A8F6FA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Гардеробные уличной домашней и специальной одежды, а также сблокированные с ними душевые, преддушевые и уборные должны быть отдельными для мужчин и женщин.</w:t>
      </w:r>
    </w:p>
    <w:p w14:paraId="6BBA3E1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Гардеробная домашней и уличной одежды располагается перед входом в душевую, а специальной - после выхода из душевой. Типы гардеробной (общие для домашней и специальной одежды или раздельные) следует принимать в зависимости от групп производственных процессов согласно </w:t>
      </w:r>
      <w:hyperlink w:anchor="P193">
        <w:r w:rsidRPr="00387906">
          <w:rPr>
            <w:rFonts w:ascii="Times New Roman" w:hAnsi="Times New Roman" w:cs="Times New Roman"/>
            <w:color w:val="0000FF"/>
          </w:rPr>
          <w:t>таблице 1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62EDDB7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6.2.9.2 При списочной численности работающих на предприятии до 50 человек допускается предусматривать общие гардеробные для каждой группы производственных процессов.</w:t>
      </w:r>
    </w:p>
    <w:p w14:paraId="5A08501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6.2.9.3 Для </w:t>
      </w:r>
      <w:hyperlink w:anchor="P226">
        <w:r w:rsidRPr="00387906">
          <w:rPr>
            <w:rFonts w:ascii="Times New Roman" w:hAnsi="Times New Roman" w:cs="Times New Roman"/>
            <w:color w:val="0000FF"/>
          </w:rPr>
          <w:t>групп производственных процессов 1в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250">
        <w:r w:rsidRPr="00387906">
          <w:rPr>
            <w:rFonts w:ascii="Times New Roman" w:hAnsi="Times New Roman" w:cs="Times New Roman"/>
            <w:color w:val="0000FF"/>
          </w:rPr>
          <w:t>2в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273">
        <w:r w:rsidRPr="00387906">
          <w:rPr>
            <w:rFonts w:ascii="Times New Roman" w:hAnsi="Times New Roman" w:cs="Times New Roman"/>
            <w:color w:val="0000FF"/>
          </w:rPr>
          <w:t>3б</w:t>
        </w:r>
      </w:hyperlink>
      <w:r w:rsidRPr="00387906">
        <w:rPr>
          <w:rFonts w:ascii="Times New Roman" w:hAnsi="Times New Roman" w:cs="Times New Roman"/>
        </w:rPr>
        <w:t xml:space="preserve"> гардеробные домашней и специальной одежды должны быть отдельными.</w:t>
      </w:r>
    </w:p>
    <w:p w14:paraId="0BF5A4F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6.2.9.4 Входы в гардеробные домашней и рабочей одежды, размещаемые смежно с вестибюлями, следует предусматривать через тамбуры.</w:t>
      </w:r>
    </w:p>
    <w:p w14:paraId="69C5DE4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6.2.9.5 Хранение домашней, уличной и специальной одежды и обуви должно предусматриваться в закрытых отделениях шкафов. Шкафы должны быть оборудованы штангой для плечиков, местами для головных уборов, туалетных принадлежностей и обуви.</w:t>
      </w:r>
    </w:p>
    <w:p w14:paraId="66EC7DF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6.2.9.6 Количество шкафов для домашней, уличной, а также специальной одежды принимается по списочному количеству работающих на предприятии. В гардеробных необходимо предусмотреть резервные шкафы для посетителей (3 - 5% от общего количества, но не менее двух в каждой гардеробной).</w:t>
      </w:r>
    </w:p>
    <w:p w14:paraId="19A94D7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6.2.9.7 Шкафы для хранения специальной одежды должны быть вентилируемыми. Кратность обмена воздуха должна быть равна единице.</w:t>
      </w:r>
    </w:p>
    <w:p w14:paraId="0F0D94D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6.2.9.8 В гардеробных должны предусматриваться скамьи, располагаемые у шкафов по всей длине их рядов по обеим сторонам проходов.</w:t>
      </w:r>
    </w:p>
    <w:p w14:paraId="1712CD7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6.2.9.9 На животноводческих и птицеводческих предприятиях допускается перед входом в гардеробные из душевых устраивать экраны на высоту дверных проемов. В этих случаях тамбуры можно не устраивать. При входах в гардеробные следует предусматривать специальные коврики для очистки обуви.</w:t>
      </w:r>
    </w:p>
    <w:p w14:paraId="47607F1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6.2.9.10 При гардеробных специальной одежды должны предусматриваться кладовые, отдельные для хранения чистой и загрязненной специальной одежды; площадь кладовых определяется расчетом.</w:t>
      </w:r>
    </w:p>
    <w:p w14:paraId="5BF90FD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списочном количестве пользующихся гардеробной менее 50 человек хранение чистой и загрязненной одежды может производиться в отдельных шкафах.</w:t>
      </w:r>
    </w:p>
    <w:p w14:paraId="7CE18D8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855"/>
      <w:bookmarkEnd w:id="14"/>
      <w:r w:rsidRPr="00387906">
        <w:rPr>
          <w:rFonts w:ascii="Times New Roman" w:hAnsi="Times New Roman" w:cs="Times New Roman"/>
        </w:rPr>
        <w:t>6.2.9.11 При гардеробных уличной и домашней одежды или общих гардеробных должны предусматриваться:</w:t>
      </w:r>
    </w:p>
    <w:p w14:paraId="74009AB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одно место для сушки волос на четыре душевые сетки в женских гардеробных и одно место для сушки волос и бритья на восемь душевых сеток в мужских гардеробных из расчета 0,5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 место;</w:t>
      </w:r>
    </w:p>
    <w:p w14:paraId="563C2A6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уборная из расчета одна напольная чаша (унитаз) на 100 человек, но не менее одной, размещаемая смежно с душевыми;</w:t>
      </w:r>
    </w:p>
    <w:p w14:paraId="5D32CB9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кладовые для уборочного инвентаря площадью не менее 3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, оборудованные устройствами для подключения шлангов с подводом горячей и холодной воды, расположенными не выше 0,5 м от пола.</w:t>
      </w:r>
    </w:p>
    <w:p w14:paraId="00B93F7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местах для сушки волос и бритья должны предусматриваться розетки для включения электроприборов.</w:t>
      </w:r>
    </w:p>
    <w:p w14:paraId="5DC4896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7D71D3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6.2.10 Душевые и преддушевые</w:t>
      </w:r>
    </w:p>
    <w:p w14:paraId="7288972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D1B9AA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6.2.10.1 Душевые должны размещаться смежно с гардеробными. При душевых следует предусматривать со стороны гардеробных преддушевые, предназначенные для вытирания тела.</w:t>
      </w:r>
    </w:p>
    <w:p w14:paraId="27087FF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6.2.10.2 Преддушевые должны быть оборудованы вешалками с крючками для полотенец, располагаемыми через 20 см.</w:t>
      </w:r>
    </w:p>
    <w:p w14:paraId="0C20E57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6.2.10.3 В санпропускниках душевые оборудуются кабинами со сквозным проходом. Вход в душевые, оборудованные кабинами со сквозными проходами, и выход из них должны предусматриваться через тамбуры.</w:t>
      </w:r>
    </w:p>
    <w:p w14:paraId="6510DB4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остальных зданиях и помещениях душевые оборудуются открытыми кабинами, ограниченными с трех сторон.</w:t>
      </w:r>
    </w:p>
    <w:p w14:paraId="52BA129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6.2.10.4 Душевые кабины следует отделять друг от друга перегородками из влагостойкого материала высотой до верха перегородки 1,8 м, не доходящими до пола - на 0,2 м. Каждая душевая кабина должна быть оборудована настенной мыльницей, крючком для мочалки, подножкой для мытья ног.</w:t>
      </w:r>
    </w:p>
    <w:p w14:paraId="4767B06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6.2.10.5 Душевые кабины должны быть оборудованы: индивидуальными смесителями холодной и </w:t>
      </w:r>
      <w:r w:rsidRPr="00387906">
        <w:rPr>
          <w:rFonts w:ascii="Times New Roman" w:hAnsi="Times New Roman" w:cs="Times New Roman"/>
        </w:rPr>
        <w:lastRenderedPageBreak/>
        <w:t>горячей воды, расположенными у входа в кабины; трапами, которые устраиваются из расчета один трап на две открытые кабины или на две кабины со сквозным проходом.</w:t>
      </w:r>
    </w:p>
    <w:p w14:paraId="6FE723D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6.2.10.6 Количество душевых сеток следует принимать по количеству работающих в наиболее многочисленной смене исходя из расчетного количества человек на одну сетку в соответствии с группой производственных процессов по </w:t>
      </w:r>
      <w:hyperlink w:anchor="P193">
        <w:r w:rsidRPr="00387906">
          <w:rPr>
            <w:rFonts w:ascii="Times New Roman" w:hAnsi="Times New Roman" w:cs="Times New Roman"/>
            <w:color w:val="0000FF"/>
          </w:rPr>
          <w:t>таблице 1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11564FA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739EEF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6.2.11 Уборные</w:t>
      </w:r>
    </w:p>
    <w:p w14:paraId="44914FE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5B3000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6.2.11.1 Уборные следует проектировать с учетом требований </w:t>
      </w:r>
      <w:hyperlink r:id="rId53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0F15AFD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6.2.11.2 В санпропускниках уборные следует предусматривать в зонах как до, так и после санитарной обработки людей.</w:t>
      </w:r>
    </w:p>
    <w:p w14:paraId="4E08938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Уборные, расположенные в зоне до санитарной обработки людей, должны быть общими для мужчин и женщин. Число обслуживаемых в смену на единицу оборудования должно приниматься по нормам административных зданий.</w:t>
      </w:r>
    </w:p>
    <w:p w14:paraId="3A100DD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Уборные во внутренней зоне санпропускника должны быть раздельными для мужчин и женщин независимо от количества работающих. Число обслуживаемых принимается по нормам производственных зданий.</w:t>
      </w:r>
    </w:p>
    <w:p w14:paraId="14EEBCC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6.2.11.3 Уборные должны быть оборудованы унитазами, размещаемыми в отдельных кабинах.</w:t>
      </w:r>
    </w:p>
    <w:p w14:paraId="25CC09F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кабинах должны предусматриваться крючки для одежды, корзины для мусора и бумагодержатели.</w:t>
      </w:r>
    </w:p>
    <w:p w14:paraId="1FA5FD2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мужских уборных, кроме унитазов, следует предусмотреть писсуары. Расстояние между писсуарами должно приниматься 0,7 м.</w:t>
      </w:r>
    </w:p>
    <w:p w14:paraId="3DED872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6.2.11.4 В мужских уборных количество писсуаров должно быть равно количеству унитазов или на один больше, если их суммарное количество, полученное по расчету, нечетное.</w:t>
      </w:r>
    </w:p>
    <w:p w14:paraId="5C66AFA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6.2.11.5 Вход в уборную должен устраиваться через тамбур с самозакрывающейся дверью.</w:t>
      </w:r>
    </w:p>
    <w:p w14:paraId="6A6E1E6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тамбуре следует предусматривать умывальники.</w:t>
      </w:r>
    </w:p>
    <w:p w14:paraId="1D91CCE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Смежно с уборной должно предусматриваться помещение кладовой для хранения маркированного уборочного инвентаря и дезинфицирующих средств, если такая кладовая не предусмотрена в соответствии с </w:t>
      </w:r>
      <w:hyperlink w:anchor="P855">
        <w:r w:rsidRPr="00387906">
          <w:rPr>
            <w:rFonts w:ascii="Times New Roman" w:hAnsi="Times New Roman" w:cs="Times New Roman"/>
            <w:color w:val="0000FF"/>
          </w:rPr>
          <w:t>6.2.9.11</w:t>
        </w:r>
      </w:hyperlink>
      <w:r w:rsidRPr="00387906">
        <w:rPr>
          <w:rFonts w:ascii="Times New Roman" w:hAnsi="Times New Roman" w:cs="Times New Roman"/>
        </w:rPr>
        <w:t>.</w:t>
      </w:r>
    </w:p>
    <w:p w14:paraId="7D6EB88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6.2.11.6 В производственных зданиях расстояние от рабочих мест до уборных должно приниматься не менее 75 м, а от рабочих мест на площадке предприятия - не более 150 м.</w:t>
      </w:r>
    </w:p>
    <w:p w14:paraId="1BAAABA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D87E29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6.2.12 Питьевое водоснабжение</w:t>
      </w:r>
    </w:p>
    <w:p w14:paraId="610C61D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3117A2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6.2.12.1 Для снабжения питьевой водой в бытовых зданиях следует предусматривать устройства питьевого водоснабжения (питьевые фонтанчики, кулеры и др.).</w:t>
      </w:r>
    </w:p>
    <w:p w14:paraId="4087DAD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Количество устройств питьевого водоснабжения в зависимости от групп производственных процессов определяется в соответствии с требованиями </w:t>
      </w:r>
      <w:hyperlink r:id="rId54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36E4796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6.2.12.2 Оборудование для питьевого водоснабжения следует размещать вблизи основных проходов.</w:t>
      </w:r>
    </w:p>
    <w:p w14:paraId="76121678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EF4E05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6.2.13 Помещение для сушки и обеспыливания специальной одежды и обуви</w:t>
      </w:r>
    </w:p>
    <w:p w14:paraId="034E84D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64A871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6.2.13.1 Помещения для сушки и обеспыливания специальной одежды и обуви следует предусматривать согласно </w:t>
      </w:r>
      <w:hyperlink w:anchor="P193">
        <w:r w:rsidRPr="00387906">
          <w:rPr>
            <w:rFonts w:ascii="Times New Roman" w:hAnsi="Times New Roman" w:cs="Times New Roman"/>
            <w:color w:val="0000FF"/>
          </w:rPr>
          <w:t>таблице 1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w:anchor="P1304">
        <w:r w:rsidRPr="00387906">
          <w:rPr>
            <w:rFonts w:ascii="Times New Roman" w:hAnsi="Times New Roman" w:cs="Times New Roman"/>
            <w:color w:val="0000FF"/>
          </w:rPr>
          <w:t>приложения Б</w:t>
        </w:r>
      </w:hyperlink>
      <w:r w:rsidRPr="00387906">
        <w:rPr>
          <w:rFonts w:ascii="Times New Roman" w:hAnsi="Times New Roman" w:cs="Times New Roman"/>
        </w:rPr>
        <w:t xml:space="preserve"> настоящих норм. Они располагаются смежно с гардеробными для специальной одежды.</w:t>
      </w:r>
    </w:p>
    <w:p w14:paraId="242D618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Площадь помещений для сушки специальной одежды и обуви следует принимать согласно списочному количеству работающих из расчета 0,15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один комплект спецодежды, нуждающейся в сушке, но не менее 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7C03AFF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Помещения для сушки спецодежды и обуви должны быть оборудованы вешалками для одежды и решетками для обуви и рукавиц. Сушка должна производиться с помощью механической приточно-вытяжной вентиляции с подогревом воздуха из расчета продолжительности сушки 12 ч.</w:t>
      </w:r>
    </w:p>
    <w:p w14:paraId="34837A5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обосновании в помещениях гардеробных специальной одежды допускается предусматривать установку шкафов для сушки спецодежды, осуществляемую в нерабочее время.</w:t>
      </w:r>
    </w:p>
    <w:p w14:paraId="32F9382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6.2.13.2 Места для обеспыливания специальной одежды должны предусматриваться в составе бытовых помещений для предприятия (фермы) в целом и, при необходимости, располагаться в гардеробных для специальной одежды. Площадь помещений для обеспыливания одежды должна проектироваться из расчета 0,15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один комплект спецодежды, но не менее 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 Обеспыливание одежды производится с использованием пылесосов по принципу самообслуживания.</w:t>
      </w:r>
    </w:p>
    <w:p w14:paraId="1DEBA36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6.2.13.3 Для мытья обуви у входа в бытовые здания со стороны производственных зданий следует предусматривать емкости с водой размерами 100 x 100 x 20 см и дезковрик.</w:t>
      </w:r>
    </w:p>
    <w:p w14:paraId="73E9917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27D9E2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6.2.14 Помещения для обезвреживания специальной одежды и обуви и стирки специальной одежды</w:t>
      </w:r>
    </w:p>
    <w:p w14:paraId="0828180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52F902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6.2.14.1 На животноводческих и птицеводческих предприятиях с целью уничтожения условно патогенной и патогенной микрофлоры и яиц гельминтов осуществляется обезвреживание специальной одежды и обуви.</w:t>
      </w:r>
    </w:p>
    <w:p w14:paraId="0CBAE5F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6.2.14.2 Площадь помещений для обезвреживания специальной одежды и обуви устанавливается в подразделе проекта "Технологические решения" с учетом санитарных требований обработки.</w:t>
      </w:r>
    </w:p>
    <w:p w14:paraId="79140EF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Для обезвреживания специальной одежды и обуви применяется огневая паровоздушная (пароформалиновая) камера.</w:t>
      </w:r>
    </w:p>
    <w:p w14:paraId="118FE1D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6.2.14.3 Камеры в зависимости от конкретных условий располагаются в помещении бытового здания или возле него под навесом, а также могут быть мобильными.</w:t>
      </w:r>
    </w:p>
    <w:p w14:paraId="57D7DE8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Для размещения одной огневой паровоздушной (пароформалиновой) камеры требуется помещение площадью 13 - 14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0F80D0B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Ограждающие конструкции помещения для размещения огневой паровоздушной (пароформалиновой) камеры следует предусматривать из негорючего материала (предел огнестойкости стен и перекрытий - не менее 0,75 ч, покрытий - 0,25 ч, дверей - 0,6 ч).</w:t>
      </w:r>
    </w:p>
    <w:p w14:paraId="5BD2BC2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6.2.14.4 На животноводческих и птицеводческих предприятиях могут предусматриваться помещения для стирки спецодежды, состав и площадь которых устанавливают в подразделе проекта "Технологические решения" с учетом санитарных требований обработки спецодежды.</w:t>
      </w:r>
    </w:p>
    <w:p w14:paraId="3E88808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случаях использования городских (поселковых) прачечных и при условии устройства в них специальных отделений (технологических линий) для обработки спецодежды, помещения для стирки спецодежды на животноводческих и птицеводческих предприятиях допускается не предусматривать.</w:t>
      </w:r>
    </w:p>
    <w:p w14:paraId="15B69D0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6.2.14.5 Помещение для стирки спецодежды следует проектировать в соответствии с </w:t>
      </w:r>
      <w:hyperlink r:id="rId55">
        <w:r w:rsidRPr="00387906">
          <w:rPr>
            <w:rFonts w:ascii="Times New Roman" w:hAnsi="Times New Roman" w:cs="Times New Roman"/>
            <w:color w:val="0000FF"/>
          </w:rPr>
          <w:t>СП 118.13330</w:t>
        </w:r>
      </w:hyperlink>
      <w:r w:rsidRPr="00387906">
        <w:rPr>
          <w:rFonts w:ascii="Times New Roman" w:hAnsi="Times New Roman" w:cs="Times New Roman"/>
        </w:rPr>
        <w:t>.</w:t>
      </w:r>
    </w:p>
    <w:p w14:paraId="19B29F9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6.2.14.6 Помещение для стирки спецодежды располагается рядом с помещением обезвреживания специальной одежды и обуви.</w:t>
      </w:r>
    </w:p>
    <w:p w14:paraId="74A0FE0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F3D5543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 Помещения здравоохранения</w:t>
      </w:r>
    </w:p>
    <w:p w14:paraId="4EFCD09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3DA33B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6.3.1 При проектировании животноводческих, звероводческих и птицеводческих предприятий, ферм, комплексов и других объектов сельскохозяйственного назначения должны предусматриваться: здравпункты, медпункты, помещения личной гигиены женщин, помещения для ингаляториев, фотариев, отдыха в рабочее время и психологической разгрузки.</w:t>
      </w:r>
    </w:p>
    <w:p w14:paraId="74FF335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D62A45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6.3.2 Здравпункты</w:t>
      </w:r>
    </w:p>
    <w:p w14:paraId="4C46AB5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E28027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6.3.2.1 Все животноводческие, звероводческие и птицеводческие предприятия, фермы, комплексы и другие объекты сельскохозяйственного назначения с количеством работающих более 300, а также культурные центры, расположенные в зоне зимних отгонных пастбищ, для оказания первой медицинской помощи и принятия мер для неотложного лечения оборудуются фельдшерскими здравпунктами.</w:t>
      </w:r>
    </w:p>
    <w:p w14:paraId="6FF2A11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6.3.2.2 Состав и площадь помещений фельдшерского здравпункта следует принимать согласно таблице 4.</w:t>
      </w:r>
    </w:p>
    <w:p w14:paraId="4A1AA26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AD457E6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Таблица 4</w:t>
      </w:r>
    </w:p>
    <w:p w14:paraId="3F3D0BA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81"/>
      </w:tblGrid>
      <w:tr w:rsidR="00387906" w:rsidRPr="00387906" w14:paraId="1D9A6621" w14:textId="77777777">
        <w:tc>
          <w:tcPr>
            <w:tcW w:w="6690" w:type="dxa"/>
          </w:tcPr>
          <w:p w14:paraId="23F45A7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2381" w:type="dxa"/>
          </w:tcPr>
          <w:p w14:paraId="703E359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Площадь,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87906" w:rsidRPr="00387906" w14:paraId="10649869" w14:textId="77777777">
        <w:tc>
          <w:tcPr>
            <w:tcW w:w="6690" w:type="dxa"/>
          </w:tcPr>
          <w:p w14:paraId="474CC11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14:paraId="6698D65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</w:tr>
      <w:tr w:rsidR="00387906" w:rsidRPr="00387906" w14:paraId="5DBF0F38" w14:textId="77777777">
        <w:tc>
          <w:tcPr>
            <w:tcW w:w="6690" w:type="dxa"/>
          </w:tcPr>
          <w:p w14:paraId="7E37B9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Вестибюль-ожидальня с раздевалкой и регистратура</w:t>
            </w:r>
          </w:p>
        </w:tc>
        <w:tc>
          <w:tcPr>
            <w:tcW w:w="2381" w:type="dxa"/>
          </w:tcPr>
          <w:p w14:paraId="3AE0D10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</w:tr>
      <w:tr w:rsidR="00387906" w:rsidRPr="00387906" w14:paraId="1F6AB9AD" w14:textId="77777777">
        <w:tc>
          <w:tcPr>
            <w:tcW w:w="6690" w:type="dxa"/>
          </w:tcPr>
          <w:p w14:paraId="05B7BAD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Комната временного пребывания больных</w:t>
            </w:r>
          </w:p>
        </w:tc>
        <w:tc>
          <w:tcPr>
            <w:tcW w:w="2381" w:type="dxa"/>
          </w:tcPr>
          <w:p w14:paraId="7487F90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</w:t>
            </w:r>
          </w:p>
        </w:tc>
      </w:tr>
      <w:tr w:rsidR="00387906" w:rsidRPr="00387906" w14:paraId="43900C3B" w14:textId="77777777">
        <w:tc>
          <w:tcPr>
            <w:tcW w:w="6690" w:type="dxa"/>
          </w:tcPr>
          <w:p w14:paraId="5C61D3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Процедурный кабинет (два помещения)</w:t>
            </w:r>
          </w:p>
        </w:tc>
        <w:tc>
          <w:tcPr>
            <w:tcW w:w="2381" w:type="dxa"/>
          </w:tcPr>
          <w:p w14:paraId="3008256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24</w:t>
            </w:r>
          </w:p>
        </w:tc>
      </w:tr>
      <w:tr w:rsidR="00387906" w:rsidRPr="00387906" w14:paraId="26042CB8" w14:textId="77777777">
        <w:tc>
          <w:tcPr>
            <w:tcW w:w="6690" w:type="dxa"/>
          </w:tcPr>
          <w:p w14:paraId="0831FA2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Кабинет для приема больных</w:t>
            </w:r>
          </w:p>
        </w:tc>
        <w:tc>
          <w:tcPr>
            <w:tcW w:w="2381" w:type="dxa"/>
          </w:tcPr>
          <w:p w14:paraId="0057091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</w:t>
            </w:r>
          </w:p>
        </w:tc>
      </w:tr>
      <w:tr w:rsidR="00387906" w:rsidRPr="00387906" w14:paraId="6550E8D6" w14:textId="77777777">
        <w:tc>
          <w:tcPr>
            <w:tcW w:w="6690" w:type="dxa"/>
          </w:tcPr>
          <w:p w14:paraId="09344A4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Кабинет физиотерапии</w:t>
            </w:r>
          </w:p>
        </w:tc>
        <w:tc>
          <w:tcPr>
            <w:tcW w:w="2381" w:type="dxa"/>
          </w:tcPr>
          <w:p w14:paraId="3611D62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</w:tr>
      <w:tr w:rsidR="00387906" w:rsidRPr="00387906" w14:paraId="1C26CDED" w14:textId="77777777">
        <w:tc>
          <w:tcPr>
            <w:tcW w:w="6690" w:type="dxa"/>
          </w:tcPr>
          <w:p w14:paraId="6C0137B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Кабинет стоматолога</w:t>
            </w:r>
          </w:p>
        </w:tc>
        <w:tc>
          <w:tcPr>
            <w:tcW w:w="2381" w:type="dxa"/>
          </w:tcPr>
          <w:p w14:paraId="05C2C5B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</w:t>
            </w:r>
          </w:p>
        </w:tc>
      </w:tr>
      <w:tr w:rsidR="00387906" w:rsidRPr="00387906" w14:paraId="31E4D201" w14:textId="77777777">
        <w:tc>
          <w:tcPr>
            <w:tcW w:w="6690" w:type="dxa"/>
          </w:tcPr>
          <w:p w14:paraId="17B6C08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Кабинет гинеколога</w:t>
            </w:r>
          </w:p>
        </w:tc>
        <w:tc>
          <w:tcPr>
            <w:tcW w:w="2381" w:type="dxa"/>
          </w:tcPr>
          <w:p w14:paraId="59050D8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</w:t>
            </w:r>
          </w:p>
        </w:tc>
      </w:tr>
      <w:tr w:rsidR="00387906" w:rsidRPr="00387906" w14:paraId="0F290C2B" w14:textId="77777777">
        <w:tc>
          <w:tcPr>
            <w:tcW w:w="6690" w:type="dxa"/>
          </w:tcPr>
          <w:p w14:paraId="325941A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Кладовая лекарственных форм и медицинского оборудования</w:t>
            </w:r>
          </w:p>
        </w:tc>
        <w:tc>
          <w:tcPr>
            <w:tcW w:w="2381" w:type="dxa"/>
          </w:tcPr>
          <w:p w14:paraId="2538CD4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</w:t>
            </w:r>
          </w:p>
        </w:tc>
      </w:tr>
      <w:tr w:rsidR="00387906" w:rsidRPr="00387906" w14:paraId="72520BCF" w14:textId="77777777">
        <w:tc>
          <w:tcPr>
            <w:tcW w:w="6690" w:type="dxa"/>
          </w:tcPr>
          <w:p w14:paraId="34C4978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lastRenderedPageBreak/>
              <w:t>Уборная с умывальником в тамбуре</w:t>
            </w:r>
          </w:p>
        </w:tc>
        <w:tc>
          <w:tcPr>
            <w:tcW w:w="2381" w:type="dxa"/>
          </w:tcPr>
          <w:p w14:paraId="74F4E71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 один унитаз</w:t>
            </w:r>
          </w:p>
        </w:tc>
      </w:tr>
      <w:tr w:rsidR="00387906" w:rsidRPr="00387906" w14:paraId="4E5F4A11" w14:textId="77777777">
        <w:tc>
          <w:tcPr>
            <w:tcW w:w="9071" w:type="dxa"/>
            <w:gridSpan w:val="2"/>
          </w:tcPr>
          <w:p w14:paraId="509BF5B7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0A2E4E84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Наличие кабинета стоматолога определяется заданием на проектирование по согласованию с местными органами здравоохранения.</w:t>
            </w:r>
          </w:p>
          <w:p w14:paraId="2D86DA0C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Гинекологический кабинет предусматривается при наличии на предприятии 60% и более женщин.</w:t>
            </w:r>
          </w:p>
          <w:p w14:paraId="2967CBC3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При кабинете гинеколога следует предусматривать помещение для личной гигиены женщин.</w:t>
            </w:r>
          </w:p>
          <w:p w14:paraId="0E00C3AC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Фельдшерско-акушерский пункт в составе культурных центров, расположенных в зоне зимних отгонных пастбищ, предусматривается заданием на проектирование по согласованию с местными органами здравоохранения.</w:t>
            </w:r>
          </w:p>
        </w:tc>
      </w:tr>
    </w:tbl>
    <w:p w14:paraId="38A94AF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1ACAE1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6.3.2.3 Фельдшерские здравпункты должны размещаться на первом этаже административных и бытовых зданий вблизи наиболее многолюдных функциональных зон предприятия.</w:t>
      </w:r>
    </w:p>
    <w:p w14:paraId="689F2DC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Фельдшерские здравпункты допускается размещать при главных проходных предприятий с устройством отдельного выхода наружу.</w:t>
      </w:r>
    </w:p>
    <w:p w14:paraId="3DAAFB9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6.3.2.4 К фельдшерским здравпунктам следует предусматривать удобные подъезды для санитарных машин.</w:t>
      </w:r>
    </w:p>
    <w:p w14:paraId="6382855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6.3.2.5 В фельдшерских здравпунктах двери в вестибюлях-ожидальнях, помещениях временного пребывания больных и кабинетах для приема больных следует располагать с учетом возможности проноса больных на носилках. Ширина дверей этих помещений должна быть не менее 1 м.</w:t>
      </w:r>
    </w:p>
    <w:p w14:paraId="2142C21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91B96A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6.3.3 Медпункты</w:t>
      </w:r>
    </w:p>
    <w:p w14:paraId="526FA9BC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0CF710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6.3.3.1 На животноводческих, звероводческих и птицеводческих предприятиях, фермах, комплексах и других объектах сельскохозяйственного назначения со списочной численностью работающих от 50 до 300 человек должен быть предусмотрен медицинский пункт.</w:t>
      </w:r>
    </w:p>
    <w:p w14:paraId="5131052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наличии районного медицинского учреждения на расстоянии не более 3 км и при работающих менее 50 человек допускается предусматривать вместо медицинского пункта помещение для оказания первой медицинской помощи.</w:t>
      </w:r>
    </w:p>
    <w:p w14:paraId="60A02FB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6.3.3.2 Площадь медицинского пункта должна приниматься из расчета:</w:t>
      </w:r>
    </w:p>
    <w:p w14:paraId="7C536B4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- 12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- при списочном количестве работающих от 50 до 150 человек;</w:t>
      </w:r>
    </w:p>
    <w:p w14:paraId="2748516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- 18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- при списочном количестве работающих от 151 до 300 человек.</w:t>
      </w:r>
    </w:p>
    <w:p w14:paraId="1C687E2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Медицинский пункт необходимо оборудовать умывальником со смесителем горячей и холодной воды.</w:t>
      </w:r>
    </w:p>
    <w:p w14:paraId="6FBCFA9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6.3.3.3 Медицинский пункт должен иметь медицинское оборудование по согласованию с местными органами здравоохранения.</w:t>
      </w:r>
    </w:p>
    <w:p w14:paraId="3FE6F4F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6.3.3.4 Медицинские пункты должны размещаться на первом этаже административных, бытовых зданий или санпропускников. Ширина дверей медицинского пункта должна быть не менее 1 м; двери должны располагаться с учетом возможности проноса больных на носилках.</w:t>
      </w:r>
    </w:p>
    <w:p w14:paraId="1A5137F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6.3.3.5 Помещение для оказания первой медицинской помощи должно размещаться в административном, бытовом здании или санпропускнике.</w:t>
      </w:r>
    </w:p>
    <w:p w14:paraId="38DC14E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Площадь помещения для оказания первой медицинской помощи - 6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 Помещение оборудуется по согласованию с местными органами здравоохранения.</w:t>
      </w:r>
    </w:p>
    <w:p w14:paraId="6E1BDC6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DE260F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6.3.4 Помещения личной гигиены женщин</w:t>
      </w:r>
    </w:p>
    <w:p w14:paraId="30AF852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895033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6.3.4.1 Помещения личной гигиены женщин следует предусматривать, если в наиболее многочисленной смене работают 15 женщин и более.</w:t>
      </w:r>
    </w:p>
    <w:p w14:paraId="67A81B3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6.3.4.2 В помещении личной гигиены женщин предусматриваются: место для раздевания, процедурные кабины, оборудованные гигиеническими душами с индивидуальными смесителями горячей и холодной воды, умывальники с подводкой горячей и холодной воды, электрополотенце.</w:t>
      </w:r>
    </w:p>
    <w:p w14:paraId="37299B9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Помещение личной гигиены женщин оборудуется трапом.</w:t>
      </w:r>
    </w:p>
    <w:p w14:paraId="5243FFE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Место для раздевания оборудуется скамьями с двумя крючками над каждым местом.</w:t>
      </w:r>
    </w:p>
    <w:p w14:paraId="15BCEBE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6.3.4.3 Количество процедурных кабин следует определять из расчета одна кабина на каждые 75 женщин, работающих в наиболее многочисленной смене.</w:t>
      </w:r>
    </w:p>
    <w:p w14:paraId="0BB3C6F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6.3.4.4 Размеры процедурной кабины и ширина проходов между рядами кабин определяются заданием на проектирование.</w:t>
      </w:r>
    </w:p>
    <w:p w14:paraId="0AE5438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6.3.4.5 Количество мест для раздевания следует принимать из расчета три места на одну кабину. Площадь для раздевания следует принимать из расчета 0,7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 место.</w:t>
      </w:r>
    </w:p>
    <w:p w14:paraId="185C82A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lastRenderedPageBreak/>
        <w:t>Умывальники проектируются из расчета один умывальник на четыре кабины.</w:t>
      </w:r>
    </w:p>
    <w:p w14:paraId="300D677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6.3.4.6 При численности женщин, работающих в наиболее многочисленной смене до 75 человек, помещение гигиенического душа предусматривается в женской уборной с входом в него из тамбура уборной.</w:t>
      </w:r>
    </w:p>
    <w:p w14:paraId="0D46DA1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Размеры помещения в плане - 2,4 x 1,2 м.</w:t>
      </w:r>
    </w:p>
    <w:p w14:paraId="722924A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численности женщин, работающих в наиболее многочисленной смене - более 75 человек, помещение личной гигиены женщин располагается смежно с женскими уборными с устройством общего тамбура, а также дополнительного тамбура при входе в помещение личной гигиены женщин.</w:t>
      </w:r>
    </w:p>
    <w:p w14:paraId="2F70106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93140D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6.3.5 Ингалятории</w:t>
      </w:r>
    </w:p>
    <w:p w14:paraId="7192402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2B3879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6.3.5.1 Ингалятории следует предусматривать по согласованию с местными органами здравоохранения при производственных процессах, связанных с выделением пыли или газов раздражающего действия, в частности при аэрозольной обработке помещений с распылением медикаментов или дезинфицирующих веществ.</w:t>
      </w:r>
    </w:p>
    <w:p w14:paraId="0C66401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Необходимость ингаляций и их вид определяются заданием на проектирование.</w:t>
      </w:r>
    </w:p>
    <w:p w14:paraId="49B68D9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Количество пользующихся ингаляторами принимается из расчета 60% работающих в наиболее многочисленной смене, для которых необходима ингаляция.</w:t>
      </w:r>
    </w:p>
    <w:p w14:paraId="7B620F9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6.3.5.2 Индивидуальные ингаляторы следует размещать в помещениях медпунктов, а при наличии фельдшерского здравпункта - в кабинете физиотерапии. При этом площадь помещений, кабинетов физиотерапии, где размещаются индивидуальные ингаляторы, увеличивается на число приборов из расчета 0,7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 место при продолжительности сеанса - 3 мин. Сеанс - один раз в смену.</w:t>
      </w:r>
    </w:p>
    <w:p w14:paraId="7BFD608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6.3.5.3 При обосновании в составе фельдшерских здравпунктов могут проектироваться помещения ингаляториев для ингаляторов коллективного пользования. Норма площади помещения ингалятория на одного человека - 1,8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426E311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Количество аэрозольных установок определяется по пропускной способности одной установки, равной 20 человек за сеанс; число сеансов - один раз в смену.</w:t>
      </w:r>
    </w:p>
    <w:p w14:paraId="185DB219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D8616C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6.3.6 Фотарии</w:t>
      </w:r>
    </w:p>
    <w:p w14:paraId="7C251593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5B9B29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6.3.6.1 Фотарии следует предусматривать на животноводческих, звероводческих и птицеводческих предприятиях, фермах, комплексах и других сельскохозяйственных объектах, расположенных севернее Северного полярного круга, а также при работе в помещениях без естественного освещения или с коэффициентом естественной освещенности менее 0,1%.</w:t>
      </w:r>
    </w:p>
    <w:p w14:paraId="300462C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Фотарии не требуются в случае, когда производственные помещения освещаются искусственным освещением, обогащенным ультрафиолетовым излучением.</w:t>
      </w:r>
    </w:p>
    <w:p w14:paraId="334E610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животноводческих, звероводческих и птицеводческих зданиях, имеющих производственные помещения без естественного освещения или с коэффициентом естественной освещенности менее 0,1%, но имеющих бытовые помещения, включая комнату отдыха с естественным освещением в рабочее время, фотарии также не предусматриваются.</w:t>
      </w:r>
    </w:p>
    <w:p w14:paraId="60ED499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6.3.6.2 Фотарии могут быть:</w:t>
      </w:r>
    </w:p>
    <w:p w14:paraId="0A2D365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кабинными - с установками для индивидуального облучения людей в кабинах;</w:t>
      </w:r>
    </w:p>
    <w:p w14:paraId="0389A31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проходными - с установками для облучения людей, движущихся в огороженном специальном проходе.</w:t>
      </w:r>
    </w:p>
    <w:p w14:paraId="524143E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Кабины фотария располагаются в гардеробной для хранения уличной и домашней одежды.</w:t>
      </w:r>
    </w:p>
    <w:p w14:paraId="2CD7ADE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Фотарии должны быть отдельными для мужчин и женщин.</w:t>
      </w:r>
    </w:p>
    <w:p w14:paraId="6936F90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6.3.6.3 Количество пользующихся фотариями - 33% мужчин и 70% женщин, работающих в наиболее многочисленной смене.</w:t>
      </w:r>
    </w:p>
    <w:p w14:paraId="7CFBEB9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Размер кабины фотария в плане должен быть 0,9 x 0,7 м; проходных фотариев с установками для обслуживания - 9,0 x 1,5 м.</w:t>
      </w:r>
    </w:p>
    <w:p w14:paraId="6789D13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фотарии должно быть предусмотрено место для обслуживающего персонала площадью 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2D2C821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Размеры разделительных перегородок кабин фотариев по высоте и ширина проходов между рядами кабин определяются в соответствии с требованиями </w:t>
      </w:r>
      <w:hyperlink r:id="rId56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1F87E5B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6.3.6.4 Поверхность стен и перегородок помещений фотариев, а также поверхность кабин должна быть окрашена силикатными красками светлых тонов. Применение масляных красок не допускается.</w:t>
      </w:r>
    </w:p>
    <w:p w14:paraId="3B84F8F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6.3.6.5 Пропускную способность фотариев следует определять из расчета 10 человек на одну кабину и 90 человек - на один проходной фотарий.</w:t>
      </w:r>
    </w:p>
    <w:p w14:paraId="774F36B9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4F35D1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  <w:b/>
          <w:i/>
        </w:rPr>
        <w:t>6.3.7 Помещения для отдыха в рабочее время и психологической разгрузки</w:t>
      </w:r>
    </w:p>
    <w:p w14:paraId="77479F0F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1AE02E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6.3.7.1 Помещения и места отдыха в рабочее время и помещения психологической разгрузки следует размещать при гардеробных домашней одежды и здравпунктах.</w:t>
      </w:r>
    </w:p>
    <w:p w14:paraId="5BB1321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lastRenderedPageBreak/>
        <w:t>При численности работающих до 30 человек необходимо совмещать комнату отдыха с комнатой приема пищи.</w:t>
      </w:r>
    </w:p>
    <w:p w14:paraId="37DBEA6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6.3.7.2 При павильонной застройке производственной зоны птицеводческих предприятий в каждом бытовом отдельно стоящем здании, обслуживающем зону, необходимо предусматривать комнаты для отдыха работающих в рабочее время.</w:t>
      </w:r>
    </w:p>
    <w:p w14:paraId="0ABC854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6.3.7.3 Площадь помещения для отдыха в рабочее время и помещений психологической разгрузки принимается из расчета 0,9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одного человека в наиболее многочисленной смене, но не менее 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7D50D08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6.3.7.4 При совмещении помещения для отдыха с помещениями приема пищи площадь такого помещения должна быть не менее 18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205D851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6.3.7.5 В производственных зданиях с ненормируемыми параметрами температурно-влажностного режима помещения для отдыха в рабочее время можно не предусматривать в случаях наличия таких помещений в других зданиях на территории.</w:t>
      </w:r>
    </w:p>
    <w:p w14:paraId="3EC6C0E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6.3.7.6 На птицеводческих предприятиях в цехах с конвейерными процессами (цех убоя, яйцесклад) необходимо предусматривать комнаты отдыха, а также комнаты психологической разгрузки, отдельные для мужчин и женщин.</w:t>
      </w:r>
    </w:p>
    <w:p w14:paraId="69E3550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6.3.7.7 Уровень звукового давления в помещениях и на местах для отдыха, а также в помещениях психологической разгрузки не должен превышать 65 дБ.</w:t>
      </w:r>
    </w:p>
    <w:p w14:paraId="5142CC9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AAF4972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 Помещения общественного питания</w:t>
      </w:r>
    </w:p>
    <w:p w14:paraId="01A161A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72CD35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6.4.1 На животноводческих, звероводческих и птицеводческих предприятиях, фермах и комплексах, других объектах сельскохозяйственного назначения предусматриваются столовые (помещения), рассчитанные на обеспечение всех работающих питанием.</w:t>
      </w:r>
    </w:p>
    <w:p w14:paraId="7DB53C0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6.4.2 При численности работающих в смену более 200 человек следует предусматривать столовую, работающую на полуфабрикатах.</w:t>
      </w:r>
    </w:p>
    <w:p w14:paraId="2CCCA21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численности работающих в смену менее 200 человек необходимо предусматривать столовую-раздаточную.</w:t>
      </w:r>
    </w:p>
    <w:p w14:paraId="4172F77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обосновании допускается предусматривать столовые, работающие на сырье.</w:t>
      </w:r>
    </w:p>
    <w:p w14:paraId="728B6E8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численности работающих в смену до 30 человек следует вместо столовой предусматривать комнату приема пищи.</w:t>
      </w:r>
    </w:p>
    <w:p w14:paraId="6A1C585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На крупных животноводческих, звероводческих и птицеводческих предприятиях и комплексах при наличии столовой в административно-хозяйственной зоне, работающей на сырье, в остальных зонах предусматриваются столовые-раздаточные или комнаты приема пищи.</w:t>
      </w:r>
    </w:p>
    <w:p w14:paraId="5C768C2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наличии поселковых общественных столовых, расположенных от предприятия, комплекса не далее 1500 м, столовые всех типов не предусматриваются, а предусматриваются комнаты приема пищи.</w:t>
      </w:r>
    </w:p>
    <w:p w14:paraId="4AEA852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6.4.3 Помещения столовых и комнат приема пищи следует размещать в наземных частях зданий не выше третьего этажа.</w:t>
      </w:r>
    </w:p>
    <w:p w14:paraId="22025D9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К зданиям, в которых располагается столовая, необходимо оборудовать подъезды для автотранспорта с устройством погрузочных и разгрузочных рамп.</w:t>
      </w:r>
    </w:p>
    <w:p w14:paraId="4FCC52F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Залы для посетителей следует располагать, как правило, в одном уровне с производственными помещениями столовой.</w:t>
      </w:r>
    </w:p>
    <w:p w14:paraId="6C9714D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6.4.4 Столовые проектируются в соответствии с требованиями </w:t>
      </w:r>
      <w:hyperlink r:id="rId57">
        <w:r w:rsidRPr="00387906">
          <w:rPr>
            <w:rFonts w:ascii="Times New Roman" w:hAnsi="Times New Roman" w:cs="Times New Roman"/>
            <w:color w:val="0000FF"/>
          </w:rPr>
          <w:t>СП 118.13330</w:t>
        </w:r>
      </w:hyperlink>
      <w:r w:rsidRPr="00387906">
        <w:rPr>
          <w:rFonts w:ascii="Times New Roman" w:hAnsi="Times New Roman" w:cs="Times New Roman"/>
        </w:rPr>
        <w:t>.</w:t>
      </w:r>
    </w:p>
    <w:p w14:paraId="7B081AE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6.4.5 Столовая-раздаточная должна включать в себя обеденный зал, раздаточную, моечную.</w:t>
      </w:r>
    </w:p>
    <w:p w14:paraId="00FE029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6.4.6 Количество посадочных мест в столовой следует принимать из расчета одно место на четверых человек, работающих в смене или в наиболее многочисленной смене.</w:t>
      </w:r>
    </w:p>
    <w:p w14:paraId="2BB6248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6.4.7 В столовых-раздаточных площадь раздаточной должна составлять 40% площади обеденного зала, а площадь моечной - 20% площади обеденного зала.</w:t>
      </w:r>
    </w:p>
    <w:p w14:paraId="05A37E4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6.4.8 Столовая-раздаточная должна быть оборудована мармитами и плитами для подогрева пищи, столами, стульями, ванной для мытья посуды, умывальником, обеспечиваться электроэнергией, горячей и холодной водой.</w:t>
      </w:r>
    </w:p>
    <w:p w14:paraId="6C3009B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обеденных залах должны предусматриваться площади для размещения кассовых аппаратов или других расчетных устройств, а также умывальников.</w:t>
      </w:r>
    </w:p>
    <w:p w14:paraId="09F2E36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столовой, обслуживающей посетителей в уличной одежде, следует предусматривать вестибюль с размещением в нем гардеробной уличной одежды. Число мест в гардеробной уличной одежды должно составлять 120% числа посетителей в уличной одежде.</w:t>
      </w:r>
    </w:p>
    <w:p w14:paraId="460BB89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6.4.9 Комната приема пищи должна быть оборудована столами, стульями, холодильником, стационарным кипятильником, электроплитой, умывальником и обеспечиваться электроэнергией, холодной водой.</w:t>
      </w:r>
    </w:p>
    <w:p w14:paraId="4AB4891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Площадь комнаты приема пищи определяется из расчета 1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одного работающего, но не менее 12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 Комната приема пищи может выполнять функции помещения для отдыха работающих при площади не менее 18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тех предприятиях, в бытовых помещениях которых указанное помещение отсутствует.</w:t>
      </w:r>
    </w:p>
    <w:p w14:paraId="0AFB045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6.4.10 При численности работающих до 10 человек в смену функции комнаты приема пищи может </w:t>
      </w:r>
      <w:r w:rsidRPr="00387906">
        <w:rPr>
          <w:rFonts w:ascii="Times New Roman" w:hAnsi="Times New Roman" w:cs="Times New Roman"/>
        </w:rPr>
        <w:lastRenderedPageBreak/>
        <w:t>выполнять комната отдыха площадью 6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 Вместо комнаты приема пищи в гардеробной допускается предусматривать дополнительное место площадью 6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с установкой стола для приема пищи.</w:t>
      </w:r>
    </w:p>
    <w:p w14:paraId="5AE2CCDB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9D9D76F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6.5 Помещения торгового обслуживания, службы быта, культурного обслуживания</w:t>
      </w:r>
    </w:p>
    <w:p w14:paraId="452A8A0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BFEEE9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6.5.1 При столовых, работающих на сырье, следует предусматривать магазин кулинарии, предназначенный для обеспечения работающих полуфабрикатами, кулинарией и кондитерскими изделиями, вырабатываемыми в системе общественного питания проектируемого предприятия, а также продукцией, получаемой на данном предприятии (молоко, говядина, свинина, мясо птицы, яйца и т.д.).</w:t>
      </w:r>
    </w:p>
    <w:p w14:paraId="4E12DBF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6.5.2 Магазин кулинарии следует проектировать в зависимости от списочного количества работающих из расчета 2 рабочих места продавцов на 1000 работающих.</w:t>
      </w:r>
    </w:p>
    <w:p w14:paraId="448E2BF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обосновании магазин, кулинария, расположенные на границе территории проектируемого объекта, могут обслуживать население близлежащего населенного пункта или других предприятий, входящих в агропромышленный кластер.</w:t>
      </w:r>
    </w:p>
    <w:p w14:paraId="1D38646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Состав и площадь помещений магазина кулинарии следует принимать по </w:t>
      </w:r>
      <w:hyperlink r:id="rId58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1771024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6.5.3 Число рабочих мест в комплексных приемных пунктах бытового обслуживания, предусматриваемых заданием на проектирование, следует принимать из расчета 3 рабочих места на 1000 человек списочной численности работающих на объекте.</w:t>
      </w:r>
    </w:p>
    <w:p w14:paraId="6570905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Площадь одного рабочего места - 2 - 4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2A5D544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6.5.4 Бытовое обслуживание объектов со списочной численностью работающих менее 1000 человек допускается предусматривать путем кооперированного пользования объектами выдачи заказов на продовольственные товары и комплексными приемными пунктами бытового обслуживания соседних предприятий.</w:t>
      </w:r>
    </w:p>
    <w:p w14:paraId="59782F38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2B84CFC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 Бытовые здания и санитарно-бытовые помещения в летних лагерях для животных</w:t>
      </w:r>
    </w:p>
    <w:p w14:paraId="236E50F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A25D40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6.6.1 В летних лагерях для животных предусматриваются бытовые здания для работающих.</w:t>
      </w:r>
    </w:p>
    <w:p w14:paraId="7844BDE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6.6.2 Бытовые здания могут быть стационарными, сборно-разборными или передвижными.</w:t>
      </w:r>
    </w:p>
    <w:p w14:paraId="0036363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6.6.3 Бытовые здания должны располагаться на границе территории летнего лагеря.</w:t>
      </w:r>
    </w:p>
    <w:p w14:paraId="3AC99F3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6.6.4 В производственных зданиях летних лагерей для животных санитарно-бытовые помещения предусматриваются лишь при технико-экономическом обосновании. При их проектировании следует руководствоваться требованиями настоящих норм.</w:t>
      </w:r>
    </w:p>
    <w:p w14:paraId="63EEABC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6.6.5 Санитарно-бытовые помещения могут размещаться в отдельном здании, предназначенном для этой цели, или в стационарных доильно-молочном или молочном блоках, расположенных в летних лагерях крупного рогатого скота.</w:t>
      </w:r>
    </w:p>
    <w:p w14:paraId="564181A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6.6.6 Передвижные, сборно-разборные, бытовые здания в своем составе должны иметь: гардеробную для домашней, уличной и специальной одежды и обуви, душевые, уборные, помещения для приема пищи, которые выполняют также функции помещения для отдыха.</w:t>
      </w:r>
    </w:p>
    <w:p w14:paraId="2A17EDF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6.6.7 В летних лагерях для животных должно предусматриваться место для отдыха работающих на открытой площадке, которое оборудуется навесом, столами, скамьями.</w:t>
      </w:r>
    </w:p>
    <w:p w14:paraId="7311C23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064"/>
      <w:bookmarkEnd w:id="15"/>
      <w:r w:rsidRPr="00387906">
        <w:rPr>
          <w:rFonts w:ascii="Times New Roman" w:hAnsi="Times New Roman" w:cs="Times New Roman"/>
        </w:rPr>
        <w:t>6.6.8 В летних лагерях при проектировании сборно-разборных бытовых зданий следует предусматривать отдельно стоящие уборные с выгребными ямами. Уборные размерами в плане одного места 0,9 x 1,2 м должны проектироваться раздельными для мужчин и женщин из расчета 12 человек на одно место в смену.</w:t>
      </w:r>
    </w:p>
    <w:p w14:paraId="0B54F13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6.6.9 Санитарно-бытовые помещения в летних лагерях для животных должны обеспечиваться электроэнергией, душевые и умывальные - горячей и холодной водой.</w:t>
      </w:r>
    </w:p>
    <w:p w14:paraId="54B6325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CB5A392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 Бытовые здания и санитарно-бытовые помещения в отгонном животноводстве</w:t>
      </w:r>
    </w:p>
    <w:p w14:paraId="0F50F6D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019CDF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6.7.1 Бытовые здания и санитарно-бытовые помещения размещаются на летних отгонных пастбищах, где содержатся животные и находятся обслуживающие их животноводы в летний период, и зимних отгонных пастбищах, где содержатся животные и находятся обслуживающие их животноводы и члены их семей в зимний период.</w:t>
      </w:r>
    </w:p>
    <w:p w14:paraId="68FEC03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6.7.2 Бытовые здания в зависимости от сезонности отгонных пастбищ могут быть:</w:t>
      </w:r>
    </w:p>
    <w:p w14:paraId="101FD44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стационарными;</w:t>
      </w:r>
    </w:p>
    <w:p w14:paraId="301F24F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сборно-разборными;</w:t>
      </w:r>
    </w:p>
    <w:p w14:paraId="35D9358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передвижными.</w:t>
      </w:r>
    </w:p>
    <w:p w14:paraId="68E6445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6.7.3 В отгонном животноводстве, особенно в зоне зимних отгонных пастбищ, создаются культурные центры, в которых необходимо предусматривать здания, предназначенные для размещения помещений всех видов обслуживания работников отгонного животноводства и членов их семей: санитарно-бытовые, здравоохранения, общественного питания, торговли, службы быта, культурного обслуживания, административные.</w:t>
      </w:r>
    </w:p>
    <w:p w14:paraId="64D7C8F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lastRenderedPageBreak/>
        <w:t>Перечень зданий культурного центра определяется заданием на проектирование.</w:t>
      </w:r>
    </w:p>
    <w:p w14:paraId="4544A68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связи с отдаленностью зимних отгонных пастбищ от баз строительства возводимые на них здания должны быть упрощенного типа с минимально необходимым набором помещений. На зимних отгонных пастбищах допускается неполное благоустройство территории.</w:t>
      </w:r>
    </w:p>
    <w:p w14:paraId="75B4A4B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В отгонном животноводстве независимо от типа зданий в санитарно-бытовых помещениях допускается уменьшать количество душевых сеток до 60% от их числа, рассчитанного по </w:t>
      </w:r>
      <w:hyperlink w:anchor="P193">
        <w:r w:rsidRPr="00387906">
          <w:rPr>
            <w:rFonts w:ascii="Times New Roman" w:hAnsi="Times New Roman" w:cs="Times New Roman"/>
            <w:color w:val="0000FF"/>
          </w:rPr>
          <w:t>таблице 1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2E1FD20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6.7.4 Бытовое обслуживание животноводов, находящихся на летних отгонных пастбищах, следует предусматривать с максимальным использованием средств выездного обслуживания.</w:t>
      </w:r>
    </w:p>
    <w:p w14:paraId="15C83BD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6.7.5 На летних отгонных пастбищах в бытовых зданиях при входе в помещение для сна и отдыха предусматривается тамбур, в котором размещаются умывальник, вешалка для открытого хранения одежды и головных уборов.</w:t>
      </w:r>
    </w:p>
    <w:p w14:paraId="3DAB976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6.7.6 Санитарно-бытовые помещения должны обеспечиваться электроэнергией от передвижного источника, питьевой водой, топливом для приготовления пищи, нагрева воды и обогрева помещений в холодный период.</w:t>
      </w:r>
    </w:p>
    <w:p w14:paraId="7ADBC8B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6.7.7 В случае использования на отгонных пастбищах привозной воды расчетное количество человек на одну душевую сетку и на один кран повышается в 1,5 раза.</w:t>
      </w:r>
    </w:p>
    <w:p w14:paraId="5CAF27A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6.7.8 В отгонном животноводстве уборные предусматриваются согласно </w:t>
      </w:r>
      <w:hyperlink w:anchor="P1064">
        <w:r w:rsidRPr="00387906">
          <w:rPr>
            <w:rFonts w:ascii="Times New Roman" w:hAnsi="Times New Roman" w:cs="Times New Roman"/>
            <w:color w:val="0000FF"/>
          </w:rPr>
          <w:t>п. 6.6.8</w:t>
        </w:r>
      </w:hyperlink>
      <w:r w:rsidRPr="00387906">
        <w:rPr>
          <w:rFonts w:ascii="Times New Roman" w:hAnsi="Times New Roman" w:cs="Times New Roman"/>
        </w:rPr>
        <w:t xml:space="preserve"> настоящих норм.</w:t>
      </w:r>
    </w:p>
    <w:p w14:paraId="4692484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4ECA91B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 АДМИНИСТРАТИВНЫЕ ЗДАНИЯ И ПОМЕЩЕНИЯ</w:t>
      </w:r>
    </w:p>
    <w:p w14:paraId="362069AB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4829E83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7.1 Общие положения</w:t>
      </w:r>
    </w:p>
    <w:p w14:paraId="7207D5D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1A27EA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7.1.1 Состав административных зданий и помещений на животноводческих, звероводческих, птицеводческих предприятиях, фермах, комплексах и других объектах сельскохозяйственного назначения устанавливается в задании на проектирование в соответствии со структурой управления и мощностью проектируемого объекта.</w:t>
      </w:r>
    </w:p>
    <w:p w14:paraId="41E2A54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7.1.2 К административным помещениям на животноводческих, звероводческих и птицеводческих предприятиях, фермах, комплексах и других объектах сельскохозяйственного назначения следует относить:</w:t>
      </w:r>
    </w:p>
    <w:p w14:paraId="2EEAE33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кабинеты для работников управленческого аппарата (дирекция, главные специалисты, бухгалтерия, планово-экономическая служба);</w:t>
      </w:r>
    </w:p>
    <w:p w14:paraId="041A9F3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конференц-залы (залы заседаний);</w:t>
      </w:r>
    </w:p>
    <w:p w14:paraId="0C5A3D8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кабинеты для начальников производственных цехов (сектора по выращиванию, откорму и репродукции в животноводстве, зоны по выращиванию и содержанию птицы, убою и переработке птицеводческой продукции, сортировке и складированию яиц и т.д.);</w:t>
      </w:r>
    </w:p>
    <w:p w14:paraId="7CF7EB6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кабинеты для начальников подсобно-производственных цехов (ветблок, гараж, мастерские и т.д.);</w:t>
      </w:r>
    </w:p>
    <w:p w14:paraId="4E0F2D4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комнаты для специалистов, работающих непосредственно в производственных зонах;</w:t>
      </w:r>
    </w:p>
    <w:p w14:paraId="3747F83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помещения для учебных занятий;</w:t>
      </w:r>
    </w:p>
    <w:p w14:paraId="5F0B565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кабинеты охраны труда;</w:t>
      </w:r>
    </w:p>
    <w:p w14:paraId="50FD009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помещения для вахтеров.</w:t>
      </w:r>
    </w:p>
    <w:p w14:paraId="150C22F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7.1.3 Административные помещения на животноводческих, звероводческих и птицеводческих предприятиях, фермах, комплексах и других объектах сельскохозяйственного назначения размещаются в зависимости от их назначения:</w:t>
      </w:r>
    </w:p>
    <w:p w14:paraId="0DA5C7C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в зданиях управления предприятия, комплекса, фермы, объекта;</w:t>
      </w:r>
    </w:p>
    <w:p w14:paraId="2BEDEEA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санпропускниках;</w:t>
      </w:r>
    </w:p>
    <w:p w14:paraId="61E9D3A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производственных зданиях, цехах - убойном, инкубатории, яйцескладе и т.д.;</w:t>
      </w:r>
    </w:p>
    <w:p w14:paraId="6268F2E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мастерских.</w:t>
      </w:r>
    </w:p>
    <w:p w14:paraId="6F3C385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7.1.4 Проектирование административных зданий и помещений производится в соответствии с требованиями </w:t>
      </w:r>
      <w:hyperlink r:id="rId59">
        <w:r w:rsidRPr="00387906">
          <w:rPr>
            <w:rFonts w:ascii="Times New Roman" w:hAnsi="Times New Roman" w:cs="Times New Roman"/>
            <w:color w:val="0000FF"/>
          </w:rPr>
          <w:t>СП 118.13330</w:t>
        </w:r>
      </w:hyperlink>
      <w:r w:rsidRPr="00387906">
        <w:rPr>
          <w:rFonts w:ascii="Times New Roman" w:hAnsi="Times New Roman" w:cs="Times New Roman"/>
        </w:rPr>
        <w:t xml:space="preserve"> и </w:t>
      </w:r>
      <w:hyperlink r:id="rId60">
        <w:r w:rsidRPr="00387906">
          <w:rPr>
            <w:rFonts w:ascii="Times New Roman" w:hAnsi="Times New Roman" w:cs="Times New Roman"/>
            <w:color w:val="0000FF"/>
          </w:rPr>
          <w:t>СП 44.13330</w:t>
        </w:r>
      </w:hyperlink>
      <w:r w:rsidRPr="00387906">
        <w:rPr>
          <w:rFonts w:ascii="Times New Roman" w:hAnsi="Times New Roman" w:cs="Times New Roman"/>
        </w:rPr>
        <w:t>.</w:t>
      </w:r>
    </w:p>
    <w:p w14:paraId="744AAEC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7.1.5 На свиноводческих комплексах по выращиванию и откорму более 54 тыс. свиней в год и птицефабриках на 600 тыс. кур-несушек и более в соответствии с заданием на проектирование предусматривается кабинет охраны труда.</w:t>
      </w:r>
    </w:p>
    <w:p w14:paraId="701F2F33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762B8ED" w14:textId="77777777" w:rsidR="00387906" w:rsidRPr="00387906" w:rsidRDefault="00387906" w:rsidP="00387906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 Административные помещения</w:t>
      </w:r>
    </w:p>
    <w:p w14:paraId="215D509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3EA5BE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7.2.1 В секторах, цехах животноводческих, звероводческих предприятий и зонах птицеводческих предприятий с числом работающих менее 15 кабинет для заведующего не предусматривается. При этом место для него предусматривается в комнате специалистов.</w:t>
      </w:r>
    </w:p>
    <w:p w14:paraId="20D4374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7.2.2 Кабинеты начальников животноводческих и птицеводческих цехов проектируются из расчета площади от 9 до 18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0858BB5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7.2.3 Площади рабочих помещений для специалистов и технических исполнителей следует </w:t>
      </w:r>
      <w:r w:rsidRPr="00387906">
        <w:rPr>
          <w:rFonts w:ascii="Times New Roman" w:hAnsi="Times New Roman" w:cs="Times New Roman"/>
        </w:rPr>
        <w:lastRenderedPageBreak/>
        <w:t>принимать из расчета:</w:t>
      </w:r>
    </w:p>
    <w:p w14:paraId="4F18B73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на технического исполнителя (секретарь, учетчик и т.д.) - 4,0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;</w:t>
      </w:r>
    </w:p>
    <w:p w14:paraId="0239064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специалиста (инженер, технолог, зооинженер, экономист и т.д.) - 4,5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;</w:t>
      </w:r>
    </w:p>
    <w:p w14:paraId="60B1C69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- начальника цеха, главного специалиста - 6,0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1F1BE2E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7.2.4 Площадь кабинетов руководителей, их заместителей следует принимать по заданию на проектирование, но она должна составлять в общей сложности не более 25% общей площади рабочих помещений.</w:t>
      </w:r>
    </w:p>
    <w:p w14:paraId="0BDB845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7.2.5 В малочисленных организациях для проведения совещаний следует увеличивать площадь помещения одного из кабинетов руководителей из расчета 0,9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 место административного персонала.</w:t>
      </w:r>
    </w:p>
    <w:p w14:paraId="7F6FE23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7.2.6 Кабинеты заведующего, начальников цехов, помещения для специалистов цехов должны быть обеспечены источниками электроэнергии, тепла и радиофицированы.</w:t>
      </w:r>
    </w:p>
    <w:p w14:paraId="0245C96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7.2.7 На предприятиях, фермах, комплексах, других объектах сельскохозяйственного назначения, являющихся базовыми для подготовки кадров, при отсутствии административных зданий следует предусмотреть помещение для проведения занятий в бытовых зданиях. Площадь его должна быть не менее 18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4A4B0B5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7.2.8 Помещения диспетчерских бюро предусматриваются в соответствии с заданием на проектирование. Площадь этих помещений следует принимать 4,5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 рабочее место.</w:t>
      </w:r>
    </w:p>
    <w:p w14:paraId="3BFDF90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7.2.9 Наличие помещений телеаппаратуры, серверных и их площади определяется заданием на проектирование.</w:t>
      </w:r>
    </w:p>
    <w:p w14:paraId="19480AF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7.2.10 Помещения для вахтеров должны предусматриваться у входа в административные здания и санпропускники. Площадь помещения для вахтера должна быть не менее 6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>.</w:t>
      </w:r>
    </w:p>
    <w:p w14:paraId="7BD8814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7.2.11 Площадь вестибюлей-гардеробных следует принимать из расчета 0,27 м</w:t>
      </w:r>
      <w:r w:rsidRPr="00387906">
        <w:rPr>
          <w:rFonts w:ascii="Times New Roman" w:hAnsi="Times New Roman" w:cs="Times New Roman"/>
          <w:vertAlign w:val="superscript"/>
        </w:rPr>
        <w:t>2</w:t>
      </w:r>
      <w:r w:rsidRPr="00387906">
        <w:rPr>
          <w:rFonts w:ascii="Times New Roman" w:hAnsi="Times New Roman" w:cs="Times New Roman"/>
        </w:rPr>
        <w:t xml:space="preserve"> на одного работающего.</w:t>
      </w:r>
    </w:p>
    <w:p w14:paraId="3BE3CCA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D2E9F99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 ОТОПЛЕНИЕ, ВЕНТИЛЯЦИЯ И КОНДИЦИОНИРОВАНИЕ ВОЗДУХА</w:t>
      </w:r>
    </w:p>
    <w:p w14:paraId="70AD7943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A11E08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8.1 Отопление, вентиляцию и кондиционирование воздуха следует проектировать в соответствии с требованиями </w:t>
      </w:r>
      <w:hyperlink r:id="rId61">
        <w:r w:rsidRPr="00387906">
          <w:rPr>
            <w:rFonts w:ascii="Times New Roman" w:hAnsi="Times New Roman" w:cs="Times New Roman"/>
            <w:color w:val="0000FF"/>
          </w:rPr>
          <w:t>СП 60.13330</w:t>
        </w:r>
      </w:hyperlink>
      <w:r w:rsidRPr="00387906">
        <w:rPr>
          <w:rFonts w:ascii="Times New Roman" w:hAnsi="Times New Roman" w:cs="Times New Roman"/>
        </w:rPr>
        <w:t>.</w:t>
      </w:r>
    </w:p>
    <w:p w14:paraId="2ADF3EC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Расчетную температуру воздуха и кратность (объем) воздухообмена в помещениях в холодный период года следует принимать по таблице 5.</w:t>
      </w:r>
    </w:p>
    <w:p w14:paraId="5178712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4998743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bookmarkStart w:id="16" w:name="P1128"/>
      <w:bookmarkEnd w:id="16"/>
      <w:r w:rsidRPr="00387906">
        <w:rPr>
          <w:rFonts w:ascii="Times New Roman" w:hAnsi="Times New Roman" w:cs="Times New Roman"/>
        </w:rPr>
        <w:t>Таблица 5</w:t>
      </w:r>
    </w:p>
    <w:p w14:paraId="60E6E19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871"/>
        <w:gridCol w:w="1814"/>
        <w:gridCol w:w="1928"/>
      </w:tblGrid>
      <w:tr w:rsidR="00387906" w:rsidRPr="00387906" w14:paraId="4420CF77" w14:textId="77777777">
        <w:tc>
          <w:tcPr>
            <w:tcW w:w="3458" w:type="dxa"/>
            <w:vMerge w:val="restart"/>
            <w:vAlign w:val="center"/>
          </w:tcPr>
          <w:p w14:paraId="146A40C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Наименования помещений</w:t>
            </w:r>
          </w:p>
        </w:tc>
        <w:tc>
          <w:tcPr>
            <w:tcW w:w="1871" w:type="dxa"/>
            <w:vMerge w:val="restart"/>
            <w:vAlign w:val="center"/>
          </w:tcPr>
          <w:p w14:paraId="4B446FC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Температура в холодный период года, °C</w:t>
            </w:r>
          </w:p>
        </w:tc>
        <w:tc>
          <w:tcPr>
            <w:tcW w:w="3742" w:type="dxa"/>
            <w:gridSpan w:val="2"/>
            <w:vAlign w:val="center"/>
          </w:tcPr>
          <w:p w14:paraId="1B8122C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Кратность в 1 ч или объем воздухообмена,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/ч</w:t>
            </w:r>
          </w:p>
        </w:tc>
      </w:tr>
      <w:tr w:rsidR="00387906" w:rsidRPr="00387906" w14:paraId="29F6DC3D" w14:textId="77777777">
        <w:tc>
          <w:tcPr>
            <w:tcW w:w="3458" w:type="dxa"/>
            <w:vMerge/>
          </w:tcPr>
          <w:p w14:paraId="39C3DC8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14:paraId="29EFE7C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739BBB1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приток</w:t>
            </w:r>
          </w:p>
        </w:tc>
        <w:tc>
          <w:tcPr>
            <w:tcW w:w="1928" w:type="dxa"/>
            <w:vAlign w:val="center"/>
          </w:tcPr>
          <w:p w14:paraId="386586F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вытяжка</w:t>
            </w:r>
          </w:p>
        </w:tc>
      </w:tr>
      <w:tr w:rsidR="00387906" w:rsidRPr="00387906" w14:paraId="18CE3BFE" w14:textId="77777777">
        <w:tc>
          <w:tcPr>
            <w:tcW w:w="3458" w:type="dxa"/>
            <w:vAlign w:val="center"/>
          </w:tcPr>
          <w:p w14:paraId="7E6BE05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Align w:val="center"/>
          </w:tcPr>
          <w:p w14:paraId="0B8A045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vAlign w:val="center"/>
          </w:tcPr>
          <w:p w14:paraId="48D5EB0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vAlign w:val="center"/>
          </w:tcPr>
          <w:p w14:paraId="51A7435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</w:t>
            </w:r>
          </w:p>
        </w:tc>
      </w:tr>
      <w:tr w:rsidR="00387906" w:rsidRPr="00387906" w14:paraId="430D3A59" w14:textId="77777777">
        <w:tc>
          <w:tcPr>
            <w:tcW w:w="3458" w:type="dxa"/>
          </w:tcPr>
          <w:p w14:paraId="3AE0304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1139"/>
            <w:bookmarkEnd w:id="17"/>
            <w:r w:rsidRPr="00387906">
              <w:rPr>
                <w:rFonts w:ascii="Times New Roman" w:hAnsi="Times New Roman" w:cs="Times New Roman"/>
              </w:rPr>
              <w:t>1 Вестибюли</w:t>
            </w:r>
          </w:p>
        </w:tc>
        <w:tc>
          <w:tcPr>
            <w:tcW w:w="1871" w:type="dxa"/>
          </w:tcPr>
          <w:p w14:paraId="45A8E5B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7B807F3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0B9DE2A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2150848A" w14:textId="77777777">
        <w:tc>
          <w:tcPr>
            <w:tcW w:w="3458" w:type="dxa"/>
          </w:tcPr>
          <w:p w14:paraId="6D8430B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Отапливаемые переходы</w:t>
            </w:r>
          </w:p>
        </w:tc>
        <w:tc>
          <w:tcPr>
            <w:tcW w:w="1871" w:type="dxa"/>
          </w:tcPr>
          <w:p w14:paraId="034DA1C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Не ниже чем на 6 °C расчетной температуры помещений, соединяемых отапливаемыми переходами</w:t>
            </w:r>
          </w:p>
        </w:tc>
        <w:tc>
          <w:tcPr>
            <w:tcW w:w="1814" w:type="dxa"/>
          </w:tcPr>
          <w:p w14:paraId="54449CF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6746C71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</w:tr>
      <w:tr w:rsidR="00387906" w:rsidRPr="00387906" w14:paraId="6E859296" w14:textId="77777777">
        <w:tc>
          <w:tcPr>
            <w:tcW w:w="3458" w:type="dxa"/>
          </w:tcPr>
          <w:p w14:paraId="28F96B0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Гардеробные уличной одежды</w:t>
            </w:r>
          </w:p>
        </w:tc>
        <w:tc>
          <w:tcPr>
            <w:tcW w:w="1871" w:type="dxa"/>
          </w:tcPr>
          <w:p w14:paraId="038C2E5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33DB3D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7CC361A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</w:tr>
      <w:tr w:rsidR="00387906" w:rsidRPr="00387906" w14:paraId="72E15962" w14:textId="77777777">
        <w:tc>
          <w:tcPr>
            <w:tcW w:w="3458" w:type="dxa"/>
          </w:tcPr>
          <w:p w14:paraId="155585B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Гардеробные для совместного хранения всех видов одежды с неполным переодеванием работающих:</w:t>
            </w:r>
          </w:p>
        </w:tc>
        <w:tc>
          <w:tcPr>
            <w:tcW w:w="1871" w:type="dxa"/>
          </w:tcPr>
          <w:p w14:paraId="0CF8B09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B9BD0F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Из расчета компенсации вытяжки из душевых (но не менее однократного воздухообмена в 1 ч)</w:t>
            </w:r>
          </w:p>
        </w:tc>
        <w:tc>
          <w:tcPr>
            <w:tcW w:w="1928" w:type="dxa"/>
          </w:tcPr>
          <w:p w14:paraId="63ACAFC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C7E3452" w14:textId="77777777">
        <w:tc>
          <w:tcPr>
            <w:tcW w:w="3458" w:type="dxa"/>
          </w:tcPr>
          <w:p w14:paraId="4A2F05DA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18" w:name="P1155"/>
            <w:bookmarkEnd w:id="18"/>
            <w:r w:rsidRPr="00387906">
              <w:rPr>
                <w:rFonts w:ascii="Times New Roman" w:hAnsi="Times New Roman" w:cs="Times New Roman"/>
              </w:rPr>
              <w:lastRenderedPageBreak/>
              <w:t>а) с душевыми</w:t>
            </w:r>
          </w:p>
        </w:tc>
        <w:tc>
          <w:tcPr>
            <w:tcW w:w="1871" w:type="dxa"/>
          </w:tcPr>
          <w:p w14:paraId="090062C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4" w:type="dxa"/>
          </w:tcPr>
          <w:p w14:paraId="6EDA12F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3F16105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Согласно </w:t>
            </w:r>
            <w:hyperlink w:anchor="P1233">
              <w:r w:rsidRPr="00387906">
                <w:rPr>
                  <w:rFonts w:ascii="Times New Roman" w:hAnsi="Times New Roman" w:cs="Times New Roman"/>
                  <w:color w:val="0000FF"/>
                </w:rPr>
                <w:t>п. 8.7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настоящих норм</w:t>
            </w:r>
          </w:p>
        </w:tc>
      </w:tr>
      <w:tr w:rsidR="00387906" w:rsidRPr="00387906" w14:paraId="561054B2" w14:textId="77777777">
        <w:tc>
          <w:tcPr>
            <w:tcW w:w="3458" w:type="dxa"/>
          </w:tcPr>
          <w:p w14:paraId="20AA0FA6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б) без душевых</w:t>
            </w:r>
          </w:p>
        </w:tc>
        <w:tc>
          <w:tcPr>
            <w:tcW w:w="1871" w:type="dxa"/>
          </w:tcPr>
          <w:p w14:paraId="37270F5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14:paraId="7083A99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060DAF7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</w:tr>
      <w:tr w:rsidR="00387906" w:rsidRPr="00387906" w14:paraId="409B6024" w14:textId="77777777">
        <w:tc>
          <w:tcPr>
            <w:tcW w:w="3458" w:type="dxa"/>
          </w:tcPr>
          <w:p w14:paraId="4B8E17E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 Гардеробные при душевых с полным переодеванием работающих:</w:t>
            </w:r>
          </w:p>
        </w:tc>
        <w:tc>
          <w:tcPr>
            <w:tcW w:w="1871" w:type="dxa"/>
          </w:tcPr>
          <w:p w14:paraId="2538516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C97139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4AD74C6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11749AB" w14:textId="77777777">
        <w:tc>
          <w:tcPr>
            <w:tcW w:w="3458" w:type="dxa"/>
          </w:tcPr>
          <w:p w14:paraId="23C4128E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а) гардеробные спецодежды</w:t>
            </w:r>
          </w:p>
        </w:tc>
        <w:tc>
          <w:tcPr>
            <w:tcW w:w="1871" w:type="dxa"/>
          </w:tcPr>
          <w:p w14:paraId="3408A46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4" w:type="dxa"/>
          </w:tcPr>
          <w:p w14:paraId="4A97126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14:paraId="20AABCB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</w:t>
            </w:r>
          </w:p>
        </w:tc>
      </w:tr>
      <w:tr w:rsidR="00387906" w:rsidRPr="00387906" w14:paraId="51EB41F9" w14:textId="77777777">
        <w:tc>
          <w:tcPr>
            <w:tcW w:w="3458" w:type="dxa"/>
          </w:tcPr>
          <w:p w14:paraId="05720901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19" w:name="P1171"/>
            <w:bookmarkEnd w:id="19"/>
            <w:r w:rsidRPr="00387906">
              <w:rPr>
                <w:rFonts w:ascii="Times New Roman" w:hAnsi="Times New Roman" w:cs="Times New Roman"/>
              </w:rPr>
              <w:t>б) гардеробные домашней (уличной и домашней) одежды</w:t>
            </w:r>
          </w:p>
        </w:tc>
        <w:tc>
          <w:tcPr>
            <w:tcW w:w="1871" w:type="dxa"/>
          </w:tcPr>
          <w:p w14:paraId="02D023B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4" w:type="dxa"/>
          </w:tcPr>
          <w:p w14:paraId="05F6C76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Из расчета компенсации вытяжки из душевых (но не менее однократного воздухообмена в 1 ч)</w:t>
            </w:r>
          </w:p>
        </w:tc>
        <w:tc>
          <w:tcPr>
            <w:tcW w:w="1928" w:type="dxa"/>
          </w:tcPr>
          <w:p w14:paraId="674B619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Согласно </w:t>
            </w:r>
            <w:hyperlink w:anchor="P1233">
              <w:r w:rsidRPr="00387906">
                <w:rPr>
                  <w:rFonts w:ascii="Times New Roman" w:hAnsi="Times New Roman" w:cs="Times New Roman"/>
                  <w:color w:val="0000FF"/>
                </w:rPr>
                <w:t>п. 8.7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настоящих норм</w:t>
            </w:r>
          </w:p>
        </w:tc>
      </w:tr>
      <w:tr w:rsidR="00387906" w:rsidRPr="00387906" w14:paraId="4564ED85" w14:textId="77777777">
        <w:tc>
          <w:tcPr>
            <w:tcW w:w="3458" w:type="dxa"/>
          </w:tcPr>
          <w:p w14:paraId="494EC87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 Душевые</w:t>
            </w:r>
          </w:p>
        </w:tc>
        <w:tc>
          <w:tcPr>
            <w:tcW w:w="1871" w:type="dxa"/>
          </w:tcPr>
          <w:p w14:paraId="6E6E7E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4" w:type="dxa"/>
          </w:tcPr>
          <w:p w14:paraId="1FECC1C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58D3836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75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/ч на одну душевую сетку</w:t>
            </w:r>
          </w:p>
        </w:tc>
      </w:tr>
      <w:tr w:rsidR="00387906" w:rsidRPr="00387906" w14:paraId="6E004C8B" w14:textId="77777777">
        <w:tc>
          <w:tcPr>
            <w:tcW w:w="3458" w:type="dxa"/>
          </w:tcPr>
          <w:p w14:paraId="4BF8DEC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1179"/>
            <w:bookmarkEnd w:id="20"/>
            <w:r w:rsidRPr="00387906">
              <w:rPr>
                <w:rFonts w:ascii="Times New Roman" w:hAnsi="Times New Roman" w:cs="Times New Roman"/>
              </w:rPr>
              <w:t>7 Уборные</w:t>
            </w:r>
          </w:p>
        </w:tc>
        <w:tc>
          <w:tcPr>
            <w:tcW w:w="1871" w:type="dxa"/>
          </w:tcPr>
          <w:p w14:paraId="2586915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3682A0C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4C5EDAE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50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/ч на один унитаз и 25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/ч на один писсуар</w:t>
            </w:r>
          </w:p>
        </w:tc>
      </w:tr>
      <w:tr w:rsidR="00387906" w:rsidRPr="00387906" w14:paraId="0A2B167A" w14:textId="77777777">
        <w:tc>
          <w:tcPr>
            <w:tcW w:w="3458" w:type="dxa"/>
          </w:tcPr>
          <w:p w14:paraId="1C856A0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 Умывальные при уборных</w:t>
            </w:r>
          </w:p>
        </w:tc>
        <w:tc>
          <w:tcPr>
            <w:tcW w:w="1871" w:type="dxa"/>
          </w:tcPr>
          <w:p w14:paraId="4541805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14:paraId="7CE61FE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236238D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</w:tr>
      <w:tr w:rsidR="00387906" w:rsidRPr="00387906" w14:paraId="10D79C46" w14:textId="77777777">
        <w:tc>
          <w:tcPr>
            <w:tcW w:w="3458" w:type="dxa"/>
          </w:tcPr>
          <w:p w14:paraId="320A0AA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1187"/>
            <w:bookmarkEnd w:id="21"/>
            <w:r w:rsidRPr="00387906">
              <w:rPr>
                <w:rFonts w:ascii="Times New Roman" w:hAnsi="Times New Roman" w:cs="Times New Roman"/>
              </w:rPr>
              <w:t>9 Помещения личной гигиены женщин</w:t>
            </w:r>
          </w:p>
        </w:tc>
        <w:tc>
          <w:tcPr>
            <w:tcW w:w="1871" w:type="dxa"/>
          </w:tcPr>
          <w:p w14:paraId="46479BA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4" w:type="dxa"/>
          </w:tcPr>
          <w:p w14:paraId="442C5B7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14:paraId="74BCFA3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</w:tr>
      <w:tr w:rsidR="00387906" w:rsidRPr="00387906" w14:paraId="46A6F63C" w14:textId="77777777">
        <w:tc>
          <w:tcPr>
            <w:tcW w:w="3458" w:type="dxa"/>
          </w:tcPr>
          <w:p w14:paraId="3A92D4D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2" w:name="P1191"/>
            <w:bookmarkEnd w:id="22"/>
            <w:r w:rsidRPr="00387906">
              <w:rPr>
                <w:rFonts w:ascii="Times New Roman" w:hAnsi="Times New Roman" w:cs="Times New Roman"/>
              </w:rPr>
              <w:t>10 Помещения для сушки спецодежды и обуви</w:t>
            </w:r>
          </w:p>
        </w:tc>
        <w:tc>
          <w:tcPr>
            <w:tcW w:w="1871" w:type="dxa"/>
          </w:tcPr>
          <w:p w14:paraId="2DFB0FE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42" w:type="dxa"/>
            <w:gridSpan w:val="2"/>
          </w:tcPr>
          <w:p w14:paraId="139E9A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По расчету, исходя из требования продолжительности сушки в течение 12 ч</w:t>
            </w:r>
          </w:p>
        </w:tc>
      </w:tr>
      <w:tr w:rsidR="00387906" w:rsidRPr="00387906" w14:paraId="6B8AF0D1" w14:textId="77777777">
        <w:tc>
          <w:tcPr>
            <w:tcW w:w="3458" w:type="dxa"/>
          </w:tcPr>
          <w:p w14:paraId="0E4124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 Помещения для обеспыливания специальной одежды и обуви</w:t>
            </w:r>
          </w:p>
        </w:tc>
        <w:tc>
          <w:tcPr>
            <w:tcW w:w="1871" w:type="dxa"/>
          </w:tcPr>
          <w:p w14:paraId="74189DE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2" w:type="dxa"/>
            <w:gridSpan w:val="2"/>
          </w:tcPr>
          <w:p w14:paraId="6F6E0A3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По расчету</w:t>
            </w:r>
          </w:p>
        </w:tc>
      </w:tr>
      <w:tr w:rsidR="00387906" w:rsidRPr="00387906" w14:paraId="0355BC15" w14:textId="77777777">
        <w:tc>
          <w:tcPr>
            <w:tcW w:w="3458" w:type="dxa"/>
          </w:tcPr>
          <w:p w14:paraId="4C45601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P1197"/>
            <w:bookmarkEnd w:id="23"/>
            <w:r w:rsidRPr="00387906">
              <w:rPr>
                <w:rFonts w:ascii="Times New Roman" w:hAnsi="Times New Roman" w:cs="Times New Roman"/>
              </w:rPr>
              <w:t>12 Помещения для обезвреживания специальной одежды и обуви</w:t>
            </w:r>
          </w:p>
        </w:tc>
        <w:tc>
          <w:tcPr>
            <w:tcW w:w="1871" w:type="dxa"/>
          </w:tcPr>
          <w:p w14:paraId="1C84F87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42" w:type="dxa"/>
            <w:gridSpan w:val="2"/>
          </w:tcPr>
          <w:p w14:paraId="343C2B4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"</w:t>
            </w:r>
          </w:p>
        </w:tc>
      </w:tr>
      <w:tr w:rsidR="00387906" w:rsidRPr="00387906" w14:paraId="5E5697E3" w14:textId="77777777">
        <w:tc>
          <w:tcPr>
            <w:tcW w:w="3458" w:type="dxa"/>
          </w:tcPr>
          <w:p w14:paraId="0B1D315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4" w:name="P1200"/>
            <w:bookmarkEnd w:id="24"/>
            <w:r w:rsidRPr="00387906">
              <w:rPr>
                <w:rFonts w:ascii="Times New Roman" w:hAnsi="Times New Roman" w:cs="Times New Roman"/>
              </w:rPr>
              <w:t>13 Помещения для отдыха и психологической разгрузки</w:t>
            </w:r>
          </w:p>
        </w:tc>
        <w:tc>
          <w:tcPr>
            <w:tcW w:w="1871" w:type="dxa"/>
          </w:tcPr>
          <w:p w14:paraId="79F9D96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14:paraId="01160A4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(но не менее 30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/ч на одного человека)</w:t>
            </w:r>
          </w:p>
        </w:tc>
        <w:tc>
          <w:tcPr>
            <w:tcW w:w="1928" w:type="dxa"/>
          </w:tcPr>
          <w:p w14:paraId="45941E2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</w:tr>
      <w:tr w:rsidR="00387906" w:rsidRPr="00387906" w14:paraId="23DE63CF" w14:textId="77777777">
        <w:tc>
          <w:tcPr>
            <w:tcW w:w="3458" w:type="dxa"/>
          </w:tcPr>
          <w:p w14:paraId="3B0DC83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14 Административные помещения: кабинеты для работников управленческого аппарата и начальников цехов, комнаты для специалистов, помещения для учебных занятий, общественных организаций:</w:t>
            </w:r>
          </w:p>
        </w:tc>
        <w:tc>
          <w:tcPr>
            <w:tcW w:w="1871" w:type="dxa"/>
          </w:tcPr>
          <w:p w14:paraId="1AC6BD4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557F15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9D3227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88E1284" w14:textId="77777777">
        <w:tc>
          <w:tcPr>
            <w:tcW w:w="3458" w:type="dxa"/>
          </w:tcPr>
          <w:p w14:paraId="25A7CC99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25" w:name="P1208"/>
            <w:bookmarkEnd w:id="25"/>
            <w:r w:rsidRPr="00387906">
              <w:rPr>
                <w:rFonts w:ascii="Times New Roman" w:hAnsi="Times New Roman" w:cs="Times New Roman"/>
              </w:rPr>
              <w:t>а) не более 36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1" w:type="dxa"/>
          </w:tcPr>
          <w:p w14:paraId="3160DF9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14:paraId="6C6EDE8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8" w:type="dxa"/>
          </w:tcPr>
          <w:p w14:paraId="745AC03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D5480D7" w14:textId="77777777">
        <w:tc>
          <w:tcPr>
            <w:tcW w:w="3458" w:type="dxa"/>
          </w:tcPr>
          <w:p w14:paraId="5D6945DE" w14:textId="77777777" w:rsidR="00387906" w:rsidRPr="00387906" w:rsidRDefault="00387906" w:rsidP="00387906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bookmarkStart w:id="26" w:name="P1212"/>
            <w:bookmarkEnd w:id="26"/>
            <w:r w:rsidRPr="00387906">
              <w:rPr>
                <w:rFonts w:ascii="Times New Roman" w:hAnsi="Times New Roman" w:cs="Times New Roman"/>
              </w:rPr>
              <w:t>б) более 36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71" w:type="dxa"/>
          </w:tcPr>
          <w:p w14:paraId="2AAA2F6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14:paraId="5DE9C03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1928" w:type="dxa"/>
          </w:tcPr>
          <w:p w14:paraId="6B7FB52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EDD0B9B" w14:textId="77777777">
        <w:tc>
          <w:tcPr>
            <w:tcW w:w="3458" w:type="dxa"/>
          </w:tcPr>
          <w:p w14:paraId="4DDF877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1216"/>
            <w:bookmarkEnd w:id="27"/>
            <w:r w:rsidRPr="00387906">
              <w:rPr>
                <w:rFonts w:ascii="Times New Roman" w:hAnsi="Times New Roman" w:cs="Times New Roman"/>
              </w:rPr>
              <w:t>15 Помещение для вахтера</w:t>
            </w:r>
          </w:p>
        </w:tc>
        <w:tc>
          <w:tcPr>
            <w:tcW w:w="1871" w:type="dxa"/>
          </w:tcPr>
          <w:p w14:paraId="135C54B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4" w:type="dxa"/>
          </w:tcPr>
          <w:p w14:paraId="5829E53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14:paraId="5A4A48F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</w:tr>
      <w:tr w:rsidR="00387906" w:rsidRPr="00387906" w14:paraId="1FAAE5B5" w14:textId="77777777">
        <w:tc>
          <w:tcPr>
            <w:tcW w:w="9071" w:type="dxa"/>
            <w:gridSpan w:val="4"/>
          </w:tcPr>
          <w:p w14:paraId="31133325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489DD367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1 В теплый период года в помещениях, указанных в </w:t>
            </w:r>
            <w:hyperlink w:anchor="P1139">
              <w:r w:rsidRPr="00387906">
                <w:rPr>
                  <w:rFonts w:ascii="Times New Roman" w:hAnsi="Times New Roman" w:cs="Times New Roman"/>
                  <w:color w:val="0000FF"/>
                </w:rPr>
                <w:t>поз. 1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- </w:t>
            </w:r>
            <w:hyperlink w:anchor="P1179">
              <w:r w:rsidRPr="00387906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1191">
              <w:r w:rsidRPr="00387906">
                <w:rPr>
                  <w:rFonts w:ascii="Times New Roman" w:hAnsi="Times New Roman" w:cs="Times New Roman"/>
                  <w:color w:val="0000FF"/>
                </w:rPr>
                <w:t>10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 - </w:t>
            </w:r>
            <w:hyperlink w:anchor="P1197">
              <w:r w:rsidRPr="00387906">
                <w:rPr>
                  <w:rFonts w:ascii="Times New Roman" w:hAnsi="Times New Roman" w:cs="Times New Roman"/>
                  <w:color w:val="0000FF"/>
                </w:rPr>
                <w:t>12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1208">
              <w:r w:rsidRPr="00387906">
                <w:rPr>
                  <w:rFonts w:ascii="Times New Roman" w:hAnsi="Times New Roman" w:cs="Times New Roman"/>
                  <w:color w:val="0000FF"/>
                </w:rPr>
                <w:t>14 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1216">
              <w:r w:rsidRPr="00387906">
                <w:rPr>
                  <w:rFonts w:ascii="Times New Roman" w:hAnsi="Times New Roman" w:cs="Times New Roman"/>
                  <w:color w:val="0000FF"/>
                </w:rPr>
                <w:t>15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расчетная </w:t>
            </w:r>
            <w:r w:rsidRPr="00387906">
              <w:rPr>
                <w:rFonts w:ascii="Times New Roman" w:hAnsi="Times New Roman" w:cs="Times New Roman"/>
              </w:rPr>
              <w:lastRenderedPageBreak/>
              <w:t>температура воздуха и относительная влажность не нормируются.</w:t>
            </w:r>
          </w:p>
          <w:p w14:paraId="69C402C3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2 В помещениях, указанных в </w:t>
            </w:r>
            <w:hyperlink w:anchor="P1187">
              <w:r w:rsidRPr="00387906">
                <w:rPr>
                  <w:rFonts w:ascii="Times New Roman" w:hAnsi="Times New Roman" w:cs="Times New Roman"/>
                  <w:color w:val="0000FF"/>
                </w:rPr>
                <w:t>поз. 9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1200">
              <w:r w:rsidRPr="00387906">
                <w:rPr>
                  <w:rFonts w:ascii="Times New Roman" w:hAnsi="Times New Roman" w:cs="Times New Roman"/>
                  <w:color w:val="0000FF"/>
                </w:rPr>
                <w:t>13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1212">
              <w:r w:rsidRPr="00387906">
                <w:rPr>
                  <w:rFonts w:ascii="Times New Roman" w:hAnsi="Times New Roman" w:cs="Times New Roman"/>
                  <w:color w:val="0000FF"/>
                </w:rPr>
                <w:t>14 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температуру воздуха в летний период года следует принимать в соответствии с указаниями </w:t>
            </w:r>
            <w:hyperlink r:id="rId62">
              <w:r w:rsidRPr="00387906">
                <w:rPr>
                  <w:rFonts w:ascii="Times New Roman" w:hAnsi="Times New Roman" w:cs="Times New Roman"/>
                  <w:color w:val="0000FF"/>
                </w:rPr>
                <w:t>СП 60.13330</w:t>
              </w:r>
            </w:hyperlink>
            <w:r w:rsidRPr="00387906">
              <w:rPr>
                <w:rFonts w:ascii="Times New Roman" w:hAnsi="Times New Roman" w:cs="Times New Roman"/>
              </w:rPr>
              <w:t>, а воздухообмен определять расчетом.</w:t>
            </w:r>
          </w:p>
        </w:tc>
      </w:tr>
    </w:tbl>
    <w:p w14:paraId="7A3B15AF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7BBDEF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8.2 В холодный период года подачу подогретого приточного воздуха следует предусматривать в верхнюю зону помещений, а, при необходимости, - в коридор для возмещения объема воздуха, удаляемого из помещений, воздухообмен в которых установлен по вытяжке.</w:t>
      </w:r>
    </w:p>
    <w:p w14:paraId="0D65CEC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 обосновании в гардеробных, преддушевых и других помещениях, где работающие могут находиться без обуви, допускается устройство обогреваемых полов.</w:t>
      </w:r>
    </w:p>
    <w:p w14:paraId="15BB47DF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северных районах в помещениях с повышенной влажностью с целью предотвращения выпадения конденсата на остекленных поверхностях и его обмерзания возможно применение тройного остекления.</w:t>
      </w:r>
    </w:p>
    <w:p w14:paraId="4CC0EEB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8.3 Для возмещения объемов воздуха, удаляемого из душевых, приток следует предусматривать в помещения гардеробных.</w:t>
      </w:r>
    </w:p>
    <w:p w14:paraId="2093690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верхней части стен и перегородок, разделяющих душевые, преддушевые и гардеробные, следует предусматривать установку жалюзийных решеток.</w:t>
      </w:r>
    </w:p>
    <w:p w14:paraId="52311D5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8.4 В теплый период года в помещениях следует предусматривать естественное поступление наружного воздуха через открывающиеся окна.</w:t>
      </w:r>
    </w:p>
    <w:p w14:paraId="4140613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Подачу наружного воздуха системами вентиляции с механическим побуждением следует предусматривать для помещений без окон.</w:t>
      </w:r>
    </w:p>
    <w:p w14:paraId="5DDF1C9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8.5 В районах с расчетной температурой наружного воздуха в теплый период года выше 25 °C (параметр A) в помещениях с постоянным пребыванием людей следует предусматривать установку потолочных вентиляторов для повышения скорости движения воздуха до 0,3 - 0,5 м/с, а при обосновании - кондиционирование.</w:t>
      </w:r>
    </w:p>
    <w:p w14:paraId="5358352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8.6 Удаление воздуха следует предусматривать непосредственно из помещений системами вентиляции с естественным или механическим побуждением. В душевых и уборных при трех санитарных приборах и более системы вентиляции с естественным побуждением использовать не допускается.</w:t>
      </w:r>
    </w:p>
    <w:p w14:paraId="79FCF043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1233"/>
      <w:bookmarkEnd w:id="28"/>
      <w:r w:rsidRPr="00387906">
        <w:rPr>
          <w:rFonts w:ascii="Times New Roman" w:hAnsi="Times New Roman" w:cs="Times New Roman"/>
        </w:rPr>
        <w:t>8.7 Удаление воздуха из гардеробных следует предусматривать через душевые.</w:t>
      </w:r>
    </w:p>
    <w:p w14:paraId="779A304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В случаях когда воздухообмен гардеробной превышает воздухообмен душевой, удаление воздуха следует предусматривать через душевую в установленном для нее объеме, а разницу - непосредственно из гардеробной.</w:t>
      </w:r>
    </w:p>
    <w:p w14:paraId="713AEA0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8.8 Для помещений фельдшерских здравпунктов, душевых, уборных следует предусматривать отдельные системы вентиляции. Для душевых и уборных при гардеробных допускается устройство совмещенной вытяжной вентиляции.</w:t>
      </w:r>
    </w:p>
    <w:p w14:paraId="7C3137C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8.9 В гардеробных помещениях (</w:t>
      </w:r>
      <w:hyperlink w:anchor="P1155">
        <w:r w:rsidRPr="00387906">
          <w:rPr>
            <w:rFonts w:ascii="Times New Roman" w:hAnsi="Times New Roman" w:cs="Times New Roman"/>
            <w:color w:val="0000FF"/>
          </w:rPr>
          <w:t>поз. 4 а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171">
        <w:r w:rsidRPr="00387906">
          <w:rPr>
            <w:rFonts w:ascii="Times New Roman" w:hAnsi="Times New Roman" w:cs="Times New Roman"/>
            <w:color w:val="0000FF"/>
          </w:rPr>
          <w:t>5 б таблицы 5</w:t>
        </w:r>
      </w:hyperlink>
      <w:r w:rsidRPr="00387906">
        <w:rPr>
          <w:rFonts w:ascii="Times New Roman" w:hAnsi="Times New Roman" w:cs="Times New Roman"/>
        </w:rPr>
        <w:t>) на пять человек и менее, работающих в одной смене, в холодный период допускается принимать однократный воздухообмен, предусматривая естественный приток наружного воздуха через окно.</w:t>
      </w:r>
    </w:p>
    <w:p w14:paraId="0736C04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Шкафы для сушки спецодежды в нерабочее время следует оборудовать вытяжной вентиляцией с естественным побуждением в объеме 10 м</w:t>
      </w:r>
      <w:r w:rsidRPr="00387906">
        <w:rPr>
          <w:rFonts w:ascii="Times New Roman" w:hAnsi="Times New Roman" w:cs="Times New Roman"/>
          <w:vertAlign w:val="superscript"/>
        </w:rPr>
        <w:t>3</w:t>
      </w:r>
      <w:r w:rsidRPr="00387906">
        <w:rPr>
          <w:rFonts w:ascii="Times New Roman" w:hAnsi="Times New Roman" w:cs="Times New Roman"/>
        </w:rPr>
        <w:t>/ч воздуха от каждого шкафа.</w:t>
      </w:r>
    </w:p>
    <w:p w14:paraId="5A7AAFD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8.10 Расчетную температуру воздуха и воздухообмен в помещениях прачечных, химчисток, столовых (комнат приема пищи - по нормам столовых), здравпунктов, радиоузлов, телефонных станций, торгового и бытового обслуживания, залов собраний и совещаний следует принимать в соответствии с требованиями СП по проектированию вышеперечисленных зданий.</w:t>
      </w:r>
    </w:p>
    <w:p w14:paraId="2FB9B636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28FF1F0" w14:textId="77777777" w:rsidR="00387906" w:rsidRPr="00387906" w:rsidRDefault="00387906" w:rsidP="0038790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9 ЭЛЕКТРОСНАБЖЕНИЕ</w:t>
      </w:r>
    </w:p>
    <w:p w14:paraId="6741402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D4617D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9.1 Проектирование и монтаж электроустановок административных и бытовых зданий должны осуществляться в соответствии с </w:t>
      </w:r>
      <w:hyperlink w:anchor="P1491">
        <w:r w:rsidRPr="00387906">
          <w:rPr>
            <w:rFonts w:ascii="Times New Roman" w:hAnsi="Times New Roman" w:cs="Times New Roman"/>
            <w:color w:val="0000FF"/>
          </w:rPr>
          <w:t>[3]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2">
        <w:r w:rsidRPr="00387906">
          <w:rPr>
            <w:rFonts w:ascii="Times New Roman" w:hAnsi="Times New Roman" w:cs="Times New Roman"/>
            <w:color w:val="0000FF"/>
          </w:rPr>
          <w:t>[4]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497">
        <w:r w:rsidRPr="00387906">
          <w:rPr>
            <w:rFonts w:ascii="Times New Roman" w:hAnsi="Times New Roman" w:cs="Times New Roman"/>
            <w:color w:val="0000FF"/>
          </w:rPr>
          <w:t>[9]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w:anchor="P1526">
        <w:r w:rsidRPr="00387906">
          <w:rPr>
            <w:rFonts w:ascii="Times New Roman" w:hAnsi="Times New Roman" w:cs="Times New Roman"/>
            <w:color w:val="0000FF"/>
          </w:rPr>
          <w:t>[34]</w:t>
        </w:r>
      </w:hyperlink>
      <w:r w:rsidRPr="00387906">
        <w:rPr>
          <w:rFonts w:ascii="Times New Roman" w:hAnsi="Times New Roman" w:cs="Times New Roman"/>
        </w:rPr>
        <w:t xml:space="preserve">, </w:t>
      </w:r>
      <w:hyperlink r:id="rId63">
        <w:r w:rsidRPr="00387906">
          <w:rPr>
            <w:rFonts w:ascii="Times New Roman" w:hAnsi="Times New Roman" w:cs="Times New Roman"/>
            <w:color w:val="0000FF"/>
          </w:rPr>
          <w:t>СП 6.13130</w:t>
        </w:r>
      </w:hyperlink>
      <w:r w:rsidRPr="00387906">
        <w:rPr>
          <w:rFonts w:ascii="Times New Roman" w:hAnsi="Times New Roman" w:cs="Times New Roman"/>
        </w:rPr>
        <w:t>.</w:t>
      </w:r>
    </w:p>
    <w:p w14:paraId="150C9800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F30012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FA8339F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2D10C1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8C8AF95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604C4F0" w14:textId="77777777" w:rsidR="00387906" w:rsidRPr="00387906" w:rsidRDefault="00387906" w:rsidP="003879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Приложение А</w:t>
      </w:r>
    </w:p>
    <w:p w14:paraId="300414E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27A313E0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bookmarkStart w:id="29" w:name="P1250"/>
      <w:bookmarkEnd w:id="29"/>
      <w:r w:rsidRPr="00387906">
        <w:rPr>
          <w:rFonts w:ascii="Times New Roman" w:hAnsi="Times New Roman" w:cs="Times New Roman"/>
        </w:rPr>
        <w:t>МАРШЕЙ ЛЕСТНИЦ В ОТДЕЛЬНО СТОЯЩИХ ЗДАНИЯХ,</w:t>
      </w:r>
    </w:p>
    <w:p w14:paraId="363E3B10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ПРИСТРОЙКАХ, ВСТРОЙКАХ ДЛЯ ТРЕХЭТАЖНЫХ ЗДАНИЙ И БОЛЕЕ</w:t>
      </w:r>
    </w:p>
    <w:p w14:paraId="0C6CA19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E80E4D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Ширина маршей лестниц, являющихся эвакуационным выходом, определяется в зависимости от требуемой пропускной способности лестницы, принимаемой по таблице А.1.</w:t>
      </w:r>
    </w:p>
    <w:p w14:paraId="71D80004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6859996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lastRenderedPageBreak/>
        <w:t>Таблица А.1</w:t>
      </w:r>
    </w:p>
    <w:p w14:paraId="4E61B3FB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304"/>
        <w:gridCol w:w="1304"/>
        <w:gridCol w:w="1304"/>
        <w:gridCol w:w="1304"/>
        <w:gridCol w:w="1304"/>
        <w:gridCol w:w="1361"/>
      </w:tblGrid>
      <w:tr w:rsidR="00387906" w:rsidRPr="00387906" w14:paraId="7D3121E3" w14:textId="77777777">
        <w:tc>
          <w:tcPr>
            <w:tcW w:w="1191" w:type="dxa"/>
            <w:vMerge w:val="restart"/>
            <w:vAlign w:val="center"/>
          </w:tcPr>
          <w:p w14:paraId="15428FA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Высота этажа, м</w:t>
            </w:r>
          </w:p>
        </w:tc>
        <w:tc>
          <w:tcPr>
            <w:tcW w:w="7881" w:type="dxa"/>
            <w:gridSpan w:val="6"/>
            <w:vAlign w:val="center"/>
          </w:tcPr>
          <w:p w14:paraId="358CFF7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Пропускная способность лестниц (предельное допускаемое количество эвакуируемых, человек) в зависимости от ширины маршей и высоты этажа</w:t>
            </w:r>
          </w:p>
        </w:tc>
      </w:tr>
      <w:tr w:rsidR="00387906" w:rsidRPr="00387906" w14:paraId="046D5373" w14:textId="77777777">
        <w:tc>
          <w:tcPr>
            <w:tcW w:w="1191" w:type="dxa"/>
            <w:vMerge/>
          </w:tcPr>
          <w:p w14:paraId="60EE015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1" w:type="dxa"/>
            <w:gridSpan w:val="6"/>
            <w:vAlign w:val="center"/>
          </w:tcPr>
          <w:p w14:paraId="25B74F6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ширина маршей, м</w:t>
            </w:r>
          </w:p>
        </w:tc>
      </w:tr>
      <w:tr w:rsidR="00387906" w:rsidRPr="00387906" w14:paraId="477C1ABF" w14:textId="77777777">
        <w:tc>
          <w:tcPr>
            <w:tcW w:w="1191" w:type="dxa"/>
            <w:vMerge/>
          </w:tcPr>
          <w:p w14:paraId="7127050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00F86B0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304" w:type="dxa"/>
            <w:vAlign w:val="center"/>
          </w:tcPr>
          <w:p w14:paraId="552EE00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304" w:type="dxa"/>
            <w:vAlign w:val="center"/>
          </w:tcPr>
          <w:p w14:paraId="0256643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04" w:type="dxa"/>
            <w:vAlign w:val="center"/>
          </w:tcPr>
          <w:p w14:paraId="47502D5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304" w:type="dxa"/>
            <w:vAlign w:val="center"/>
          </w:tcPr>
          <w:p w14:paraId="69E8FAE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61" w:type="dxa"/>
            <w:vAlign w:val="center"/>
          </w:tcPr>
          <w:p w14:paraId="29EEC15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2,40</w:t>
            </w:r>
          </w:p>
        </w:tc>
      </w:tr>
      <w:tr w:rsidR="00387906" w:rsidRPr="00387906" w14:paraId="4EAEB90C" w14:textId="77777777">
        <w:tc>
          <w:tcPr>
            <w:tcW w:w="1191" w:type="dxa"/>
          </w:tcPr>
          <w:p w14:paraId="7F1AD9B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4" w:type="dxa"/>
          </w:tcPr>
          <w:p w14:paraId="441E400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04" w:type="dxa"/>
          </w:tcPr>
          <w:p w14:paraId="578A44F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4" w:type="dxa"/>
          </w:tcPr>
          <w:p w14:paraId="6E85D44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04" w:type="dxa"/>
          </w:tcPr>
          <w:p w14:paraId="1F2DD2B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04" w:type="dxa"/>
          </w:tcPr>
          <w:p w14:paraId="3BF929A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61" w:type="dxa"/>
          </w:tcPr>
          <w:p w14:paraId="60C05CA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215</w:t>
            </w:r>
          </w:p>
        </w:tc>
      </w:tr>
      <w:tr w:rsidR="00387906" w:rsidRPr="00387906" w14:paraId="3C6FD3FD" w14:textId="77777777">
        <w:tc>
          <w:tcPr>
            <w:tcW w:w="1191" w:type="dxa"/>
          </w:tcPr>
          <w:p w14:paraId="1FFDE76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4" w:type="dxa"/>
          </w:tcPr>
          <w:p w14:paraId="6AA3901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04" w:type="dxa"/>
          </w:tcPr>
          <w:p w14:paraId="1FDCBB1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4" w:type="dxa"/>
          </w:tcPr>
          <w:p w14:paraId="72026CA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14:paraId="620EE97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304" w:type="dxa"/>
          </w:tcPr>
          <w:p w14:paraId="711FF11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61" w:type="dxa"/>
          </w:tcPr>
          <w:p w14:paraId="7171F92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225</w:t>
            </w:r>
          </w:p>
        </w:tc>
      </w:tr>
      <w:tr w:rsidR="00387906" w:rsidRPr="00387906" w14:paraId="3ECCE8FB" w14:textId="77777777">
        <w:tc>
          <w:tcPr>
            <w:tcW w:w="1191" w:type="dxa"/>
          </w:tcPr>
          <w:p w14:paraId="292458C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304" w:type="dxa"/>
          </w:tcPr>
          <w:p w14:paraId="726E387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04" w:type="dxa"/>
          </w:tcPr>
          <w:p w14:paraId="0978D7D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14:paraId="7BFE20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04" w:type="dxa"/>
          </w:tcPr>
          <w:p w14:paraId="5F3BAC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04" w:type="dxa"/>
          </w:tcPr>
          <w:p w14:paraId="0F5F791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61" w:type="dxa"/>
          </w:tcPr>
          <w:p w14:paraId="5CB5A02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235</w:t>
            </w:r>
          </w:p>
        </w:tc>
      </w:tr>
      <w:tr w:rsidR="00387906" w:rsidRPr="00387906" w14:paraId="621C28B6" w14:textId="77777777">
        <w:tc>
          <w:tcPr>
            <w:tcW w:w="1191" w:type="dxa"/>
          </w:tcPr>
          <w:p w14:paraId="5612BA9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04" w:type="dxa"/>
          </w:tcPr>
          <w:p w14:paraId="278D827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4" w:type="dxa"/>
          </w:tcPr>
          <w:p w14:paraId="7AD38F0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04" w:type="dxa"/>
          </w:tcPr>
          <w:p w14:paraId="21232A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04" w:type="dxa"/>
          </w:tcPr>
          <w:p w14:paraId="5D2C09E6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04" w:type="dxa"/>
          </w:tcPr>
          <w:p w14:paraId="7D84A9F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61" w:type="dxa"/>
          </w:tcPr>
          <w:p w14:paraId="6578B09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250</w:t>
            </w:r>
          </w:p>
        </w:tc>
      </w:tr>
      <w:tr w:rsidR="00387906" w:rsidRPr="00387906" w14:paraId="493C67A9" w14:textId="77777777">
        <w:tc>
          <w:tcPr>
            <w:tcW w:w="9072" w:type="dxa"/>
            <w:gridSpan w:val="7"/>
          </w:tcPr>
          <w:p w14:paraId="6D52B85D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Примечания</w:t>
            </w:r>
          </w:p>
          <w:p w14:paraId="1977B75B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Таблица содержит показатели для двухмаршевых лестниц с шириной площадок, равной ширине маршей, без учета зазоров между маршами.</w:t>
            </w:r>
          </w:p>
          <w:p w14:paraId="20C1E35F" w14:textId="77777777" w:rsidR="00387906" w:rsidRPr="00387906" w:rsidRDefault="00387906" w:rsidP="003879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Данные о пропускной способности лестниц вычислены из условий, что предельная плотность потока эвакуируемых на наиболее нагруженном участке лестницы, достигаемая в результате слияния в ней поэтажных потоков, равна 5 человек на 1 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387906">
              <w:rPr>
                <w:rFonts w:ascii="Times New Roman" w:hAnsi="Times New Roman" w:cs="Times New Roman"/>
              </w:rPr>
              <w:t>.</w:t>
            </w:r>
          </w:p>
        </w:tc>
      </w:tr>
    </w:tbl>
    <w:p w14:paraId="2D61A86B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686EB8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106B85E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9DBC093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E77736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7926857" w14:textId="77777777" w:rsidR="00387906" w:rsidRPr="00387906" w:rsidRDefault="00387906" w:rsidP="003879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Приложение Б</w:t>
      </w:r>
    </w:p>
    <w:p w14:paraId="26B9C778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02615B8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bookmarkStart w:id="30" w:name="P1304"/>
      <w:bookmarkEnd w:id="30"/>
      <w:r w:rsidRPr="00387906">
        <w:rPr>
          <w:rFonts w:ascii="Times New Roman" w:hAnsi="Times New Roman" w:cs="Times New Roman"/>
        </w:rPr>
        <w:t>САНИТАРНАЯ ХАРАКТЕРИСТИКА ОСНОВНЫХ ПРОФЕССИЙ</w:t>
      </w:r>
    </w:p>
    <w:p w14:paraId="101C067E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И СООТВЕТСТВУЮЩИЕ ИМ ГРУППЫ ПРОИЗВОДСТВЕННЫХ ПРОЦЕССОВ,</w:t>
      </w:r>
    </w:p>
    <w:p w14:paraId="1E31D0AA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ОПРЕДЕЛЯЮЩИХ СОСТАВ СПЕЦИАЛЬНЫХ САНИТАРНО-БЫТОВЫХ</w:t>
      </w:r>
    </w:p>
    <w:p w14:paraId="781EC8C5" w14:textId="77777777" w:rsidR="00387906" w:rsidRPr="00387906" w:rsidRDefault="00387906" w:rsidP="00387906">
      <w:pPr>
        <w:pStyle w:val="ConsPlusTitle"/>
        <w:jc w:val="center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ПОМЕЩЕНИЙ И УСТРОЙСТВ</w:t>
      </w:r>
    </w:p>
    <w:p w14:paraId="5009248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09CC202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Санитарная характеристика основных профессий и соответствующие им группы производственных процессов, определяющих состав специальных санитарно-бытовых помещений и устройств, приведены в таблице Б.1.</w:t>
      </w:r>
    </w:p>
    <w:p w14:paraId="76FA0CFF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71D17F81" w14:textId="77777777" w:rsidR="00387906" w:rsidRPr="00387906" w:rsidRDefault="00387906" w:rsidP="00387906">
      <w:pPr>
        <w:pStyle w:val="ConsPlusNormal"/>
        <w:jc w:val="right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Таблица Б.1</w:t>
      </w:r>
    </w:p>
    <w:p w14:paraId="0D157539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4365"/>
        <w:gridCol w:w="1191"/>
        <w:gridCol w:w="1191"/>
      </w:tblGrid>
      <w:tr w:rsidR="00387906" w:rsidRPr="00387906" w14:paraId="72698D2A" w14:textId="77777777">
        <w:tc>
          <w:tcPr>
            <w:tcW w:w="2324" w:type="dxa"/>
            <w:vAlign w:val="center"/>
          </w:tcPr>
          <w:p w14:paraId="0B3EBAD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4365" w:type="dxa"/>
            <w:vAlign w:val="center"/>
          </w:tcPr>
          <w:p w14:paraId="0092874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Санитарная характеристика профессий</w:t>
            </w:r>
          </w:p>
        </w:tc>
        <w:tc>
          <w:tcPr>
            <w:tcW w:w="1191" w:type="dxa"/>
            <w:vAlign w:val="center"/>
          </w:tcPr>
          <w:p w14:paraId="105B5E1F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Группы производственных процессов</w:t>
            </w:r>
          </w:p>
        </w:tc>
        <w:tc>
          <w:tcPr>
            <w:tcW w:w="1191" w:type="dxa"/>
            <w:vAlign w:val="center"/>
          </w:tcPr>
          <w:p w14:paraId="1C3683C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Определяющая группа производственных процессов</w:t>
            </w:r>
          </w:p>
        </w:tc>
      </w:tr>
      <w:tr w:rsidR="00387906" w:rsidRPr="00387906" w14:paraId="09B5895F" w14:textId="77777777">
        <w:tc>
          <w:tcPr>
            <w:tcW w:w="2324" w:type="dxa"/>
            <w:vAlign w:val="center"/>
          </w:tcPr>
          <w:p w14:paraId="56598B1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vAlign w:val="center"/>
          </w:tcPr>
          <w:p w14:paraId="4439D92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vAlign w:val="center"/>
          </w:tcPr>
          <w:p w14:paraId="7A4BB6C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45AFF0C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</w:t>
            </w:r>
          </w:p>
        </w:tc>
      </w:tr>
      <w:tr w:rsidR="00387906" w:rsidRPr="00387906" w14:paraId="481CF82C" w14:textId="77777777">
        <w:tc>
          <w:tcPr>
            <w:tcW w:w="2324" w:type="dxa"/>
          </w:tcPr>
          <w:p w14:paraId="1463AB0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 Административно-управленческий персонал</w:t>
            </w:r>
          </w:p>
        </w:tc>
        <w:tc>
          <w:tcPr>
            <w:tcW w:w="4365" w:type="dxa"/>
          </w:tcPr>
          <w:p w14:paraId="4EA4D0C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Избытки явного тепла составляют не более 84 кДж/м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·ч; отсутствуют значительные выделения влаги, пыли, особо загрязняющих веществ</w:t>
            </w:r>
          </w:p>
        </w:tc>
        <w:tc>
          <w:tcPr>
            <w:tcW w:w="1191" w:type="dxa"/>
          </w:tcPr>
          <w:p w14:paraId="23EA6D1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</w:p>
        </w:tc>
        <w:tc>
          <w:tcPr>
            <w:tcW w:w="1191" w:type="dxa"/>
          </w:tcPr>
          <w:p w14:paraId="7366C19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</w:p>
        </w:tc>
      </w:tr>
      <w:tr w:rsidR="00387906" w:rsidRPr="00387906" w14:paraId="1BF35FB9" w14:textId="77777777">
        <w:tc>
          <w:tcPr>
            <w:tcW w:w="2324" w:type="dxa"/>
            <w:vMerge w:val="restart"/>
          </w:tcPr>
          <w:p w14:paraId="1A698C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 Оператор машинного доения</w:t>
            </w:r>
          </w:p>
        </w:tc>
        <w:tc>
          <w:tcPr>
            <w:tcW w:w="4365" w:type="dxa"/>
          </w:tcPr>
          <w:p w14:paraId="5E4C302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влаги при температуре воздуха на рабочих местах ниже 10 °C, воздействие на работающих веществ 3 и 4 классов опасности</w:t>
            </w:r>
          </w:p>
        </w:tc>
        <w:tc>
          <w:tcPr>
            <w:tcW w:w="1191" w:type="dxa"/>
            <w:vMerge w:val="restart"/>
          </w:tcPr>
          <w:p w14:paraId="2BE0162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4EBF4CD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1D24DBB9" w14:textId="77777777">
        <w:tc>
          <w:tcPr>
            <w:tcW w:w="2324" w:type="dxa"/>
            <w:vMerge/>
          </w:tcPr>
          <w:p w14:paraId="62ABF59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9F9F40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Физические факторы: повышенная загазованность воздуха, пониженная температура и повышенная влажность </w:t>
            </w:r>
            <w:r w:rsidRPr="00387906">
              <w:rPr>
                <w:rFonts w:ascii="Times New Roman" w:hAnsi="Times New Roman" w:cs="Times New Roman"/>
              </w:rPr>
              <w:lastRenderedPageBreak/>
              <w:t>воздуха, недостаточная освещенность рабочей зоны</w:t>
            </w:r>
          </w:p>
        </w:tc>
        <w:tc>
          <w:tcPr>
            <w:tcW w:w="1191" w:type="dxa"/>
            <w:vMerge/>
          </w:tcPr>
          <w:p w14:paraId="05139DA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C93620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9FE3E8F" w14:textId="77777777">
        <w:tc>
          <w:tcPr>
            <w:tcW w:w="2324" w:type="dxa"/>
            <w:vMerge/>
          </w:tcPr>
          <w:p w14:paraId="2A0E03A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6ADEC8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095834B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7EA139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33E8BAC" w14:textId="77777777">
        <w:tc>
          <w:tcPr>
            <w:tcW w:w="2324" w:type="dxa"/>
            <w:vMerge/>
          </w:tcPr>
          <w:p w14:paraId="79B297F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37DACE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175F44F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CE61EF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999C3DB" w14:textId="77777777">
        <w:tc>
          <w:tcPr>
            <w:tcW w:w="2324" w:type="dxa"/>
            <w:vMerge/>
          </w:tcPr>
          <w:p w14:paraId="71812A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033C521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 и динамические перегрузки, монотонность труда</w:t>
            </w:r>
          </w:p>
        </w:tc>
        <w:tc>
          <w:tcPr>
            <w:tcW w:w="1191" w:type="dxa"/>
            <w:vMerge/>
          </w:tcPr>
          <w:p w14:paraId="3C25664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1D0FD8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849D096" w14:textId="77777777">
        <w:tc>
          <w:tcPr>
            <w:tcW w:w="2324" w:type="dxa"/>
            <w:vMerge w:val="restart"/>
          </w:tcPr>
          <w:p w14:paraId="2AFB96C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3 Оператор животноводческих комплексов и механизированных ферм</w:t>
            </w:r>
          </w:p>
        </w:tc>
        <w:tc>
          <w:tcPr>
            <w:tcW w:w="4365" w:type="dxa"/>
          </w:tcPr>
          <w:p w14:paraId="10D4488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газов при температуре воздуха на рабочих местах ниже 10 °C, воздействие на работающих веществ 4 класса опасности</w:t>
            </w:r>
          </w:p>
        </w:tc>
        <w:tc>
          <w:tcPr>
            <w:tcW w:w="1191" w:type="dxa"/>
            <w:vMerge w:val="restart"/>
          </w:tcPr>
          <w:p w14:paraId="3AF0378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2C8EAB2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7178B5ED" w14:textId="77777777">
        <w:tc>
          <w:tcPr>
            <w:tcW w:w="2324" w:type="dxa"/>
            <w:vMerge/>
          </w:tcPr>
          <w:p w14:paraId="42D3F2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8020A9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повышенные запыленность и загазованность воздуха рабочей зоны, пониженная температура воздуха рабочей зоны, повышенные влажность и подвижность воздуха</w:t>
            </w:r>
          </w:p>
        </w:tc>
        <w:tc>
          <w:tcPr>
            <w:tcW w:w="1191" w:type="dxa"/>
            <w:vMerge/>
          </w:tcPr>
          <w:p w14:paraId="615C642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07AC8D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4EA109B" w14:textId="77777777">
        <w:tc>
          <w:tcPr>
            <w:tcW w:w="2324" w:type="dxa"/>
            <w:vMerge/>
          </w:tcPr>
          <w:p w14:paraId="3EE837A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DAC444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04C3671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757231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1D66A8D" w14:textId="77777777">
        <w:tc>
          <w:tcPr>
            <w:tcW w:w="2324" w:type="dxa"/>
            <w:vMerge/>
          </w:tcPr>
          <w:p w14:paraId="628BEFA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D77039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49D06FD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C609F9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CAF48E1" w14:textId="77777777">
        <w:tc>
          <w:tcPr>
            <w:tcW w:w="2324" w:type="dxa"/>
            <w:vMerge/>
          </w:tcPr>
          <w:p w14:paraId="19C253C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4F14C7B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6B3FBBA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710057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DBE2AEE" w14:textId="77777777">
        <w:tc>
          <w:tcPr>
            <w:tcW w:w="2324" w:type="dxa"/>
            <w:vMerge w:val="restart"/>
          </w:tcPr>
          <w:p w14:paraId="3B8BA99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4 Оператор свиноводческих комплексов и механизированных ферм</w:t>
            </w:r>
          </w:p>
        </w:tc>
        <w:tc>
          <w:tcPr>
            <w:tcW w:w="4365" w:type="dxa"/>
          </w:tcPr>
          <w:p w14:paraId="77F6EFF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газов, пыли и веществ 4 класса опасности</w:t>
            </w:r>
          </w:p>
        </w:tc>
        <w:tc>
          <w:tcPr>
            <w:tcW w:w="1191" w:type="dxa"/>
            <w:vMerge w:val="restart"/>
          </w:tcPr>
          <w:p w14:paraId="57616B5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3">
              <w:r w:rsidRPr="00387906">
                <w:rPr>
                  <w:rFonts w:ascii="Times New Roman" w:hAnsi="Times New Roman" w:cs="Times New Roman"/>
                  <w:color w:val="0000FF"/>
                </w:rPr>
                <w:t>3б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4F60C04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7E05908C" w14:textId="77777777">
        <w:tc>
          <w:tcPr>
            <w:tcW w:w="2324" w:type="dxa"/>
            <w:vMerge/>
          </w:tcPr>
          <w:p w14:paraId="1381C7F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4E086C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механизмы, повышенные загазованность воздуха рабочей зоны, уровень шума на рабочем месте, влажность воздуха</w:t>
            </w:r>
          </w:p>
        </w:tc>
        <w:tc>
          <w:tcPr>
            <w:tcW w:w="1191" w:type="dxa"/>
            <w:vMerge/>
          </w:tcPr>
          <w:p w14:paraId="64A031E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0A827A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6D4F192" w14:textId="77777777">
        <w:tc>
          <w:tcPr>
            <w:tcW w:w="2324" w:type="dxa"/>
            <w:vMerge/>
          </w:tcPr>
          <w:p w14:paraId="3687404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DB9892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51D09C0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AFF7FC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B52DD4A" w14:textId="77777777">
        <w:tc>
          <w:tcPr>
            <w:tcW w:w="2324" w:type="dxa"/>
            <w:vMerge/>
          </w:tcPr>
          <w:p w14:paraId="72443B7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EA929E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7AB86FA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0A1695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CD3F46E" w14:textId="77777777">
        <w:tc>
          <w:tcPr>
            <w:tcW w:w="2324" w:type="dxa"/>
            <w:vMerge/>
          </w:tcPr>
          <w:p w14:paraId="5500199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FE2175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1FA7010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4DF7D3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42A0443" w14:textId="77777777">
        <w:tc>
          <w:tcPr>
            <w:tcW w:w="2324" w:type="dxa"/>
            <w:vMerge w:val="restart"/>
          </w:tcPr>
          <w:p w14:paraId="1A55226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5 Коневод</w:t>
            </w:r>
          </w:p>
        </w:tc>
        <w:tc>
          <w:tcPr>
            <w:tcW w:w="4365" w:type="dxa"/>
          </w:tcPr>
          <w:p w14:paraId="4F15F92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газов, пыли и веществ 4 класса опасности, работа на открытом воздухе</w:t>
            </w:r>
          </w:p>
        </w:tc>
        <w:tc>
          <w:tcPr>
            <w:tcW w:w="1191" w:type="dxa"/>
            <w:vMerge w:val="restart"/>
          </w:tcPr>
          <w:p w14:paraId="1903187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</w:p>
        </w:tc>
        <w:tc>
          <w:tcPr>
            <w:tcW w:w="1191" w:type="dxa"/>
            <w:vMerge w:val="restart"/>
          </w:tcPr>
          <w:p w14:paraId="26CD7C6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3C34D53F" w14:textId="77777777">
        <w:tc>
          <w:tcPr>
            <w:tcW w:w="2324" w:type="dxa"/>
            <w:vMerge/>
          </w:tcPr>
          <w:p w14:paraId="4AF2427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4AEC13E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5DC3CAB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B4409B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650D103" w14:textId="77777777">
        <w:tc>
          <w:tcPr>
            <w:tcW w:w="2324" w:type="dxa"/>
            <w:vMerge/>
          </w:tcPr>
          <w:p w14:paraId="51E594B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F8757F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Химические факторы: общетоксические, </w:t>
            </w:r>
            <w:r w:rsidRPr="00387906">
              <w:rPr>
                <w:rFonts w:ascii="Times New Roman" w:hAnsi="Times New Roman" w:cs="Times New Roman"/>
              </w:rPr>
              <w:lastRenderedPageBreak/>
              <w:t>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3645B77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B9CB82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54AE8DB" w14:textId="77777777">
        <w:tc>
          <w:tcPr>
            <w:tcW w:w="2324" w:type="dxa"/>
            <w:vMerge/>
          </w:tcPr>
          <w:p w14:paraId="556F1FB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3201E6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223AF90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B6FA64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551C962" w14:textId="77777777">
        <w:tc>
          <w:tcPr>
            <w:tcW w:w="2324" w:type="dxa"/>
            <w:vMerge/>
          </w:tcPr>
          <w:p w14:paraId="75D3E51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D085A6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2481F4E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89DB5B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F5B457E" w14:textId="77777777">
        <w:tc>
          <w:tcPr>
            <w:tcW w:w="2324" w:type="dxa"/>
            <w:vMerge w:val="restart"/>
          </w:tcPr>
          <w:p w14:paraId="6DA7978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6 Жокей</w:t>
            </w:r>
          </w:p>
        </w:tc>
        <w:tc>
          <w:tcPr>
            <w:tcW w:w="4365" w:type="dxa"/>
          </w:tcPr>
          <w:p w14:paraId="516C271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Работа на открытом воздухе</w:t>
            </w:r>
          </w:p>
        </w:tc>
        <w:tc>
          <w:tcPr>
            <w:tcW w:w="1191" w:type="dxa"/>
            <w:vMerge w:val="restart"/>
          </w:tcPr>
          <w:p w14:paraId="3D23DD7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</w:p>
        </w:tc>
        <w:tc>
          <w:tcPr>
            <w:tcW w:w="1191" w:type="dxa"/>
            <w:vMerge w:val="restart"/>
          </w:tcPr>
          <w:p w14:paraId="23F3143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</w:p>
        </w:tc>
      </w:tr>
      <w:tr w:rsidR="00387906" w:rsidRPr="00387906" w14:paraId="10104C4D" w14:textId="77777777">
        <w:tc>
          <w:tcPr>
            <w:tcW w:w="2324" w:type="dxa"/>
            <w:vMerge/>
          </w:tcPr>
          <w:p w14:paraId="2B85BF8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45106B5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повышенная или пониженная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21F2BA4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7E10F2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22EAE24" w14:textId="77777777">
        <w:tc>
          <w:tcPr>
            <w:tcW w:w="2324" w:type="dxa"/>
            <w:vMerge/>
          </w:tcPr>
          <w:p w14:paraId="5C4BF1B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885388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животные</w:t>
            </w:r>
          </w:p>
        </w:tc>
        <w:tc>
          <w:tcPr>
            <w:tcW w:w="1191" w:type="dxa"/>
            <w:vMerge/>
          </w:tcPr>
          <w:p w14:paraId="59D733B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FE8D48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3A393F0" w14:textId="77777777">
        <w:tc>
          <w:tcPr>
            <w:tcW w:w="2324" w:type="dxa"/>
            <w:vMerge/>
          </w:tcPr>
          <w:p w14:paraId="23DB662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2EAE68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789A5BE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4C5643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74CDCAC" w14:textId="77777777">
        <w:tc>
          <w:tcPr>
            <w:tcW w:w="2324" w:type="dxa"/>
            <w:vMerge w:val="restart"/>
          </w:tcPr>
          <w:p w14:paraId="256F29D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7 Наездник</w:t>
            </w:r>
          </w:p>
        </w:tc>
        <w:tc>
          <w:tcPr>
            <w:tcW w:w="4365" w:type="dxa"/>
          </w:tcPr>
          <w:p w14:paraId="34A5EEA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пыли. Работа на открытом воздухе</w:t>
            </w:r>
          </w:p>
        </w:tc>
        <w:tc>
          <w:tcPr>
            <w:tcW w:w="1191" w:type="dxa"/>
            <w:vMerge w:val="restart"/>
          </w:tcPr>
          <w:p w14:paraId="5CC1880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</w:p>
        </w:tc>
        <w:tc>
          <w:tcPr>
            <w:tcW w:w="1191" w:type="dxa"/>
            <w:vMerge w:val="restart"/>
          </w:tcPr>
          <w:p w14:paraId="078C956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</w:p>
        </w:tc>
      </w:tr>
      <w:tr w:rsidR="00387906" w:rsidRPr="00387906" w14:paraId="01F7F953" w14:textId="77777777">
        <w:tc>
          <w:tcPr>
            <w:tcW w:w="2324" w:type="dxa"/>
            <w:vMerge/>
          </w:tcPr>
          <w:p w14:paraId="1ABA922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028653B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или повышенная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7647448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71C410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5C8E9E8" w14:textId="77777777">
        <w:tc>
          <w:tcPr>
            <w:tcW w:w="2324" w:type="dxa"/>
            <w:vMerge/>
          </w:tcPr>
          <w:p w14:paraId="21248CB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2371EB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животные</w:t>
            </w:r>
          </w:p>
        </w:tc>
        <w:tc>
          <w:tcPr>
            <w:tcW w:w="1191" w:type="dxa"/>
            <w:vMerge/>
          </w:tcPr>
          <w:p w14:paraId="67A292A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2E1A6C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68FD318" w14:textId="77777777">
        <w:tc>
          <w:tcPr>
            <w:tcW w:w="2324" w:type="dxa"/>
            <w:vMerge/>
          </w:tcPr>
          <w:p w14:paraId="07C21E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D0CADB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2A70371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DFF4F3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21FBC6F" w14:textId="77777777">
        <w:tc>
          <w:tcPr>
            <w:tcW w:w="2324" w:type="dxa"/>
            <w:vMerge w:val="restart"/>
          </w:tcPr>
          <w:p w14:paraId="46A203D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8 Тренер лошадей</w:t>
            </w:r>
          </w:p>
        </w:tc>
        <w:tc>
          <w:tcPr>
            <w:tcW w:w="4365" w:type="dxa"/>
          </w:tcPr>
          <w:p w14:paraId="5079BA2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Работа на открытом воздухе</w:t>
            </w:r>
          </w:p>
        </w:tc>
        <w:tc>
          <w:tcPr>
            <w:tcW w:w="1191" w:type="dxa"/>
            <w:vMerge w:val="restart"/>
          </w:tcPr>
          <w:p w14:paraId="68E63CDB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</w:p>
        </w:tc>
        <w:tc>
          <w:tcPr>
            <w:tcW w:w="1191" w:type="dxa"/>
            <w:vMerge w:val="restart"/>
          </w:tcPr>
          <w:p w14:paraId="63B9989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</w:p>
        </w:tc>
      </w:tr>
      <w:tr w:rsidR="00387906" w:rsidRPr="00387906" w14:paraId="551F7F85" w14:textId="77777777">
        <w:tc>
          <w:tcPr>
            <w:tcW w:w="2324" w:type="dxa"/>
            <w:vMerge/>
          </w:tcPr>
          <w:p w14:paraId="768CD78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4350A6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или повышенная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51DD838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A0B0DD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D156B91" w14:textId="77777777">
        <w:tc>
          <w:tcPr>
            <w:tcW w:w="2324" w:type="dxa"/>
            <w:vMerge/>
          </w:tcPr>
          <w:p w14:paraId="346BFFE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E456B6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животные</w:t>
            </w:r>
          </w:p>
        </w:tc>
        <w:tc>
          <w:tcPr>
            <w:tcW w:w="1191" w:type="dxa"/>
            <w:vMerge/>
          </w:tcPr>
          <w:p w14:paraId="38354AF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F8ADB8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488FAAD" w14:textId="77777777">
        <w:tc>
          <w:tcPr>
            <w:tcW w:w="2324" w:type="dxa"/>
            <w:vMerge/>
          </w:tcPr>
          <w:p w14:paraId="79CC6E1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2A969F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эмоциональные перегрузки</w:t>
            </w:r>
          </w:p>
        </w:tc>
        <w:tc>
          <w:tcPr>
            <w:tcW w:w="1191" w:type="dxa"/>
            <w:vMerge/>
          </w:tcPr>
          <w:p w14:paraId="2851EB8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9C5CE5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7C95DA2" w14:textId="77777777">
        <w:tc>
          <w:tcPr>
            <w:tcW w:w="2324" w:type="dxa"/>
            <w:vMerge w:val="restart"/>
          </w:tcPr>
          <w:p w14:paraId="7605A55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9 Оператор овцеводческих комплексов и механизированных ферм</w:t>
            </w:r>
          </w:p>
        </w:tc>
        <w:tc>
          <w:tcPr>
            <w:tcW w:w="4365" w:type="dxa"/>
          </w:tcPr>
          <w:p w14:paraId="51A533C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пыли, газов, влаги, веществ 3 и 4 классов опасности, работа с инфицирующими веществами при обслуживании больных животных</w:t>
            </w:r>
          </w:p>
        </w:tc>
        <w:tc>
          <w:tcPr>
            <w:tcW w:w="1191" w:type="dxa"/>
            <w:vMerge w:val="restart"/>
          </w:tcPr>
          <w:p w14:paraId="49BF46A8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4A06892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5FAE842D" w14:textId="77777777">
        <w:tc>
          <w:tcPr>
            <w:tcW w:w="2324" w:type="dxa"/>
            <w:vMerge/>
          </w:tcPr>
          <w:p w14:paraId="031A0B5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931A2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незащищенные подвижные элементы оборудования, повышенные запыленность и загазованность воздуха рабочей зоны, пониженная температура воздуха рабочей зоны, повышенный уровень шума, недостаток естественного света, опасный уровень напряжения в электрической цепи</w:t>
            </w:r>
          </w:p>
        </w:tc>
        <w:tc>
          <w:tcPr>
            <w:tcW w:w="1191" w:type="dxa"/>
            <w:vMerge/>
          </w:tcPr>
          <w:p w14:paraId="20436EC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5FCD61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B4598FB" w14:textId="77777777">
        <w:tc>
          <w:tcPr>
            <w:tcW w:w="2324" w:type="dxa"/>
            <w:vMerge/>
          </w:tcPr>
          <w:p w14:paraId="45119F4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018DE2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Химические факторы: общетоксические, раздражающие, сенсибилизирующие, </w:t>
            </w:r>
            <w:r w:rsidRPr="00387906">
              <w:rPr>
                <w:rFonts w:ascii="Times New Roman" w:hAnsi="Times New Roman" w:cs="Times New Roman"/>
              </w:rPr>
              <w:lastRenderedPageBreak/>
              <w:t>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650E88A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99E5C3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22EA414" w14:textId="77777777">
        <w:tc>
          <w:tcPr>
            <w:tcW w:w="2324" w:type="dxa"/>
            <w:vMerge/>
          </w:tcPr>
          <w:p w14:paraId="480AA2B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B11E00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57CD908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42DF57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43F7557" w14:textId="77777777">
        <w:tc>
          <w:tcPr>
            <w:tcW w:w="2324" w:type="dxa"/>
            <w:vMerge/>
          </w:tcPr>
          <w:p w14:paraId="025988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FE5E6A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71CE5B4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48F9B2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4659C25" w14:textId="77777777">
        <w:tc>
          <w:tcPr>
            <w:tcW w:w="2324" w:type="dxa"/>
            <w:vMerge w:val="restart"/>
          </w:tcPr>
          <w:p w14:paraId="71856C7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10 Чабан</w:t>
            </w:r>
          </w:p>
        </w:tc>
        <w:tc>
          <w:tcPr>
            <w:tcW w:w="4365" w:type="dxa"/>
          </w:tcPr>
          <w:p w14:paraId="269ECD4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пыли, веществ 3 и 4 классов опасности, работа с инфицирующими материалами при обслуживании больных животных, работа на открытом воздухе</w:t>
            </w:r>
          </w:p>
        </w:tc>
        <w:tc>
          <w:tcPr>
            <w:tcW w:w="1191" w:type="dxa"/>
            <w:vMerge w:val="restart"/>
          </w:tcPr>
          <w:p w14:paraId="3534D6C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471FA76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20383436" w14:textId="77777777">
        <w:tc>
          <w:tcPr>
            <w:tcW w:w="2324" w:type="dxa"/>
            <w:vMerge/>
          </w:tcPr>
          <w:p w14:paraId="6923F1B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2FD9F4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повышенная запыленность воздуха, пониженная или повышенная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76D4226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339ECA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B048396" w14:textId="77777777">
        <w:tc>
          <w:tcPr>
            <w:tcW w:w="2324" w:type="dxa"/>
            <w:vMerge/>
          </w:tcPr>
          <w:p w14:paraId="2737ACE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DF1A12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59BFBFE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C31513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5F9A3B3" w14:textId="77777777">
        <w:tc>
          <w:tcPr>
            <w:tcW w:w="2324" w:type="dxa"/>
            <w:vMerge/>
          </w:tcPr>
          <w:p w14:paraId="773919E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4A4DD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23C63B8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6E7642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41AB803" w14:textId="77777777">
        <w:tc>
          <w:tcPr>
            <w:tcW w:w="2324" w:type="dxa"/>
            <w:vMerge/>
          </w:tcPr>
          <w:p w14:paraId="0509F61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A320E0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1D519F5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F5B13F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5CA54B31" w14:textId="77777777">
        <w:tc>
          <w:tcPr>
            <w:tcW w:w="2324" w:type="dxa"/>
            <w:vMerge w:val="restart"/>
          </w:tcPr>
          <w:p w14:paraId="5012228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11 Оператор птицефабрик и механизированных ферм</w:t>
            </w:r>
          </w:p>
        </w:tc>
        <w:tc>
          <w:tcPr>
            <w:tcW w:w="4365" w:type="dxa"/>
          </w:tcPr>
          <w:p w14:paraId="62C394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газов, пыли, влаги, веществ 3 и 4 классов опасности</w:t>
            </w:r>
          </w:p>
        </w:tc>
        <w:tc>
          <w:tcPr>
            <w:tcW w:w="1191" w:type="dxa"/>
            <w:vMerge w:val="restart"/>
          </w:tcPr>
          <w:p w14:paraId="041C053E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</w:p>
        </w:tc>
        <w:tc>
          <w:tcPr>
            <w:tcW w:w="1191" w:type="dxa"/>
            <w:vMerge w:val="restart"/>
          </w:tcPr>
          <w:p w14:paraId="4201DDC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58281DAC" w14:textId="77777777">
        <w:tc>
          <w:tcPr>
            <w:tcW w:w="2324" w:type="dxa"/>
            <w:vMerge/>
          </w:tcPr>
          <w:p w14:paraId="4C42905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0A7FE8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незащищенные подвижные элементы оборудования, повышенные запыленность и загазованность воздуха рабочей зоны, пониженная температура воздуха рабочей зоны, повышенный уровень шума, отсутствие или недостаток естественного света, опасный уровень напряжения в электрической цепи</w:t>
            </w:r>
          </w:p>
        </w:tc>
        <w:tc>
          <w:tcPr>
            <w:tcW w:w="1191" w:type="dxa"/>
            <w:vMerge/>
          </w:tcPr>
          <w:p w14:paraId="37DD096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5BE149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3AB91DA" w14:textId="77777777">
        <w:tc>
          <w:tcPr>
            <w:tcW w:w="2324" w:type="dxa"/>
            <w:vMerge/>
          </w:tcPr>
          <w:p w14:paraId="16073A4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E52C99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390CC15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961B00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8024DA6" w14:textId="77777777">
        <w:tc>
          <w:tcPr>
            <w:tcW w:w="2324" w:type="dxa"/>
            <w:vMerge/>
          </w:tcPr>
          <w:p w14:paraId="18073BB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88A24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птица</w:t>
            </w:r>
          </w:p>
        </w:tc>
        <w:tc>
          <w:tcPr>
            <w:tcW w:w="1191" w:type="dxa"/>
            <w:vMerge/>
          </w:tcPr>
          <w:p w14:paraId="169DD6D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047A7E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F3C2465" w14:textId="77777777">
        <w:tc>
          <w:tcPr>
            <w:tcW w:w="2324" w:type="dxa"/>
            <w:vMerge/>
          </w:tcPr>
          <w:p w14:paraId="2B699A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0D500F0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и эмоциональные перегрузки, гиподинамия, монотонность труда</w:t>
            </w:r>
          </w:p>
        </w:tc>
        <w:tc>
          <w:tcPr>
            <w:tcW w:w="1191" w:type="dxa"/>
            <w:vMerge/>
          </w:tcPr>
          <w:p w14:paraId="535E323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FB9A00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241A233" w14:textId="77777777">
        <w:tc>
          <w:tcPr>
            <w:tcW w:w="2324" w:type="dxa"/>
            <w:vMerge w:val="restart"/>
          </w:tcPr>
          <w:p w14:paraId="714D355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12 Оператор цехов по приготовлению кормов</w:t>
            </w:r>
          </w:p>
        </w:tc>
        <w:tc>
          <w:tcPr>
            <w:tcW w:w="4365" w:type="dxa"/>
          </w:tcPr>
          <w:p w14:paraId="3A0363B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пыли и влаги при повышенной температуре воздуха на рабочих местах, а также при температуре воздуха ниже 10 °C</w:t>
            </w:r>
          </w:p>
        </w:tc>
        <w:tc>
          <w:tcPr>
            <w:tcW w:w="1191" w:type="dxa"/>
            <w:vMerge w:val="restart"/>
          </w:tcPr>
          <w:p w14:paraId="2F15C7C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38">
              <w:r w:rsidRPr="00387906">
                <w:rPr>
                  <w:rFonts w:ascii="Times New Roman" w:hAnsi="Times New Roman" w:cs="Times New Roman"/>
                  <w:color w:val="0000FF"/>
                </w:rPr>
                <w:t>2а</w:t>
              </w:r>
            </w:hyperlink>
          </w:p>
        </w:tc>
        <w:tc>
          <w:tcPr>
            <w:tcW w:w="1191" w:type="dxa"/>
            <w:vMerge w:val="restart"/>
          </w:tcPr>
          <w:p w14:paraId="719E557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6F668444" w14:textId="77777777">
        <w:tc>
          <w:tcPr>
            <w:tcW w:w="2324" w:type="dxa"/>
            <w:vMerge/>
          </w:tcPr>
          <w:p w14:paraId="0AF874F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8ACEE6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повышенная запыленность воздуха рабочей зоны, повышенная температура поверхностей оборудования, повышенная или пониженная температура воздуха рабочей зоны, повышенная влажность воздуха</w:t>
            </w:r>
          </w:p>
        </w:tc>
        <w:tc>
          <w:tcPr>
            <w:tcW w:w="1191" w:type="dxa"/>
            <w:vMerge/>
          </w:tcPr>
          <w:p w14:paraId="1D4356E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B6A12F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EBF8F8A" w14:textId="77777777">
        <w:tc>
          <w:tcPr>
            <w:tcW w:w="2324" w:type="dxa"/>
            <w:vMerge w:val="restart"/>
          </w:tcPr>
          <w:p w14:paraId="4AED0C2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13 Приготовитель кормов</w:t>
            </w:r>
          </w:p>
        </w:tc>
        <w:tc>
          <w:tcPr>
            <w:tcW w:w="4365" w:type="dxa"/>
          </w:tcPr>
          <w:p w14:paraId="02F914B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Производственные процессы, осуществляемые при значительных (более 84 кДж/м</w:t>
            </w:r>
            <w:r w:rsidRPr="00387906">
              <w:rPr>
                <w:rFonts w:ascii="Times New Roman" w:hAnsi="Times New Roman" w:cs="Times New Roman"/>
                <w:vertAlign w:val="superscript"/>
              </w:rPr>
              <w:t>3</w:t>
            </w:r>
            <w:r w:rsidRPr="00387906">
              <w:rPr>
                <w:rFonts w:ascii="Times New Roman" w:hAnsi="Times New Roman" w:cs="Times New Roman"/>
              </w:rPr>
              <w:t>·ч) избытках явного тепла, в основном конвекционного, связанные с воздействием на работающих пыли и влаги, а также при температуре воздуха на рабочих местах ниже 10 °C и работе на открытом воздухе</w:t>
            </w:r>
          </w:p>
        </w:tc>
        <w:tc>
          <w:tcPr>
            <w:tcW w:w="1191" w:type="dxa"/>
            <w:vMerge w:val="restart"/>
          </w:tcPr>
          <w:p w14:paraId="289C2EF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38">
              <w:r w:rsidRPr="00387906">
                <w:rPr>
                  <w:rFonts w:ascii="Times New Roman" w:hAnsi="Times New Roman" w:cs="Times New Roman"/>
                  <w:color w:val="0000FF"/>
                </w:rPr>
                <w:t>2а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</w:p>
        </w:tc>
        <w:tc>
          <w:tcPr>
            <w:tcW w:w="1191" w:type="dxa"/>
            <w:vMerge w:val="restart"/>
          </w:tcPr>
          <w:p w14:paraId="0AC33B1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</w:p>
        </w:tc>
      </w:tr>
      <w:tr w:rsidR="00387906" w:rsidRPr="00387906" w14:paraId="2F74A739" w14:textId="77777777">
        <w:tc>
          <w:tcPr>
            <w:tcW w:w="2324" w:type="dxa"/>
            <w:vMerge/>
          </w:tcPr>
          <w:p w14:paraId="15F2905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597AF4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повышенная запыленность воздуха рабочей зоны, повышенная температура поверхностей оборудования, повышенная или пониженная температура воздуха рабочей зоны, повышенные влажность и подвижность воздуха</w:t>
            </w:r>
          </w:p>
        </w:tc>
        <w:tc>
          <w:tcPr>
            <w:tcW w:w="1191" w:type="dxa"/>
            <w:vMerge/>
          </w:tcPr>
          <w:p w14:paraId="772BD23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72C744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7141EBC" w14:textId="77777777">
        <w:tc>
          <w:tcPr>
            <w:tcW w:w="2324" w:type="dxa"/>
            <w:vMerge/>
          </w:tcPr>
          <w:p w14:paraId="294005B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828B07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сенсибилизирующие</w:t>
            </w:r>
          </w:p>
        </w:tc>
        <w:tc>
          <w:tcPr>
            <w:tcW w:w="1191" w:type="dxa"/>
            <w:vMerge/>
          </w:tcPr>
          <w:p w14:paraId="6C06EE1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0E9DEC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A91ACAA" w14:textId="77777777">
        <w:tc>
          <w:tcPr>
            <w:tcW w:w="2324" w:type="dxa"/>
            <w:vMerge/>
          </w:tcPr>
          <w:p w14:paraId="29EBCCB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61A629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</w:t>
            </w:r>
          </w:p>
        </w:tc>
        <w:tc>
          <w:tcPr>
            <w:tcW w:w="1191" w:type="dxa"/>
            <w:vMerge/>
          </w:tcPr>
          <w:p w14:paraId="4D447B2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735EB5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486BE92" w14:textId="77777777">
        <w:tc>
          <w:tcPr>
            <w:tcW w:w="2324" w:type="dxa"/>
            <w:vMerge/>
          </w:tcPr>
          <w:p w14:paraId="5199C39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2F206F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перегрузки</w:t>
            </w:r>
          </w:p>
        </w:tc>
        <w:tc>
          <w:tcPr>
            <w:tcW w:w="1191" w:type="dxa"/>
            <w:vMerge/>
          </w:tcPr>
          <w:p w14:paraId="6A01527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FC6B12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F6EBE52" w14:textId="77777777">
        <w:tc>
          <w:tcPr>
            <w:tcW w:w="2324" w:type="dxa"/>
            <w:vMerge w:val="restart"/>
          </w:tcPr>
          <w:p w14:paraId="1049B09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14 Оператор по искусственному осеменению животных и птицы</w:t>
            </w:r>
          </w:p>
        </w:tc>
        <w:tc>
          <w:tcPr>
            <w:tcW w:w="4365" w:type="dxa"/>
          </w:tcPr>
          <w:p w14:paraId="7609857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веществ 4 класса опасности, температура воздуха на рабочих местах ниже 10 °C</w:t>
            </w:r>
          </w:p>
        </w:tc>
        <w:tc>
          <w:tcPr>
            <w:tcW w:w="1191" w:type="dxa"/>
            <w:vMerge w:val="restart"/>
          </w:tcPr>
          <w:p w14:paraId="6652584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38">
              <w:r w:rsidRPr="00387906">
                <w:rPr>
                  <w:rFonts w:ascii="Times New Roman" w:hAnsi="Times New Roman" w:cs="Times New Roman"/>
                  <w:color w:val="0000FF"/>
                </w:rPr>
                <w:t>2а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</w:p>
        </w:tc>
        <w:tc>
          <w:tcPr>
            <w:tcW w:w="1191" w:type="dxa"/>
            <w:vMerge w:val="restart"/>
          </w:tcPr>
          <w:p w14:paraId="0010CC00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478FA00F" w14:textId="77777777">
        <w:tc>
          <w:tcPr>
            <w:tcW w:w="2324" w:type="dxa"/>
            <w:vMerge/>
          </w:tcPr>
          <w:p w14:paraId="76880A9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C0BDA5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температура воздуха рабочих мест</w:t>
            </w:r>
          </w:p>
        </w:tc>
        <w:tc>
          <w:tcPr>
            <w:tcW w:w="1191" w:type="dxa"/>
            <w:vMerge/>
          </w:tcPr>
          <w:p w14:paraId="4DC4032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3BA27A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45423E4" w14:textId="77777777">
        <w:tc>
          <w:tcPr>
            <w:tcW w:w="2324" w:type="dxa"/>
            <w:vMerge/>
          </w:tcPr>
          <w:p w14:paraId="6BFC456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4800489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животные и птица</w:t>
            </w:r>
          </w:p>
        </w:tc>
        <w:tc>
          <w:tcPr>
            <w:tcW w:w="1191" w:type="dxa"/>
            <w:vMerge/>
          </w:tcPr>
          <w:p w14:paraId="4DEE2C4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524EAE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30FA2D3" w14:textId="77777777">
        <w:tc>
          <w:tcPr>
            <w:tcW w:w="2324" w:type="dxa"/>
            <w:vMerge/>
          </w:tcPr>
          <w:p w14:paraId="1AF1AD5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4494597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0A3A240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384A73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02FF05F" w14:textId="77777777">
        <w:tc>
          <w:tcPr>
            <w:tcW w:w="2324" w:type="dxa"/>
            <w:vMerge/>
          </w:tcPr>
          <w:p w14:paraId="49E65B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544EE7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607C531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C8D9F9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0E17E6D" w14:textId="77777777">
        <w:tc>
          <w:tcPr>
            <w:tcW w:w="2324" w:type="dxa"/>
            <w:vMerge w:val="restart"/>
          </w:tcPr>
          <w:p w14:paraId="4A252CC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15 Оператор по ветеринарной обработке животных</w:t>
            </w:r>
          </w:p>
        </w:tc>
        <w:tc>
          <w:tcPr>
            <w:tcW w:w="4365" w:type="dxa"/>
          </w:tcPr>
          <w:p w14:paraId="0F34887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веществ 1 и 2 классов опасности, инфицирующих материалов, температуры воздуха ниже 10 °C, работа на открытом воздухе</w:t>
            </w:r>
          </w:p>
        </w:tc>
        <w:tc>
          <w:tcPr>
            <w:tcW w:w="1191" w:type="dxa"/>
            <w:vMerge w:val="restart"/>
          </w:tcPr>
          <w:p w14:paraId="6D643D3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398CFD6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</w:tr>
      <w:tr w:rsidR="00387906" w:rsidRPr="00387906" w14:paraId="2E7414CC" w14:textId="77777777">
        <w:tc>
          <w:tcPr>
            <w:tcW w:w="2324" w:type="dxa"/>
            <w:vMerge/>
          </w:tcPr>
          <w:p w14:paraId="15BC160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BA6034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5AD79FF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D21A2E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9CF768A" w14:textId="77777777">
        <w:tc>
          <w:tcPr>
            <w:tcW w:w="2324" w:type="dxa"/>
            <w:vMerge/>
          </w:tcPr>
          <w:p w14:paraId="364EA08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0170A99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пищеварительную систему, кожный покров</w:t>
            </w:r>
          </w:p>
        </w:tc>
        <w:tc>
          <w:tcPr>
            <w:tcW w:w="1191" w:type="dxa"/>
            <w:vMerge/>
          </w:tcPr>
          <w:p w14:paraId="5A26E43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10CF99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75F2F913" w14:textId="77777777">
        <w:tc>
          <w:tcPr>
            <w:tcW w:w="2324" w:type="dxa"/>
            <w:vMerge/>
          </w:tcPr>
          <w:p w14:paraId="7703427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319506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0D2F623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DD7415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1BA858F" w14:textId="77777777">
        <w:tc>
          <w:tcPr>
            <w:tcW w:w="2324" w:type="dxa"/>
            <w:vMerge w:val="restart"/>
          </w:tcPr>
          <w:p w14:paraId="054A56F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16 Санитар ветеринарный</w:t>
            </w:r>
          </w:p>
        </w:tc>
        <w:tc>
          <w:tcPr>
            <w:tcW w:w="4365" w:type="dxa"/>
          </w:tcPr>
          <w:p w14:paraId="0FF6644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на работающих веществ 1 и 2 классов опасности, инфицирующих материалов, работа на открытом воздухе</w:t>
            </w:r>
          </w:p>
        </w:tc>
        <w:tc>
          <w:tcPr>
            <w:tcW w:w="1191" w:type="dxa"/>
            <w:vMerge w:val="restart"/>
          </w:tcPr>
          <w:p w14:paraId="7A727E0A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3">
              <w:r w:rsidRPr="00387906">
                <w:rPr>
                  <w:rFonts w:ascii="Times New Roman" w:hAnsi="Times New Roman" w:cs="Times New Roman"/>
                  <w:color w:val="0000FF"/>
                </w:rPr>
                <w:t>3б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155A3BF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</w:tr>
      <w:tr w:rsidR="00387906" w:rsidRPr="00387906" w14:paraId="3C42E8AA" w14:textId="77777777">
        <w:tc>
          <w:tcPr>
            <w:tcW w:w="2324" w:type="dxa"/>
            <w:vMerge/>
          </w:tcPr>
          <w:p w14:paraId="2BA2A63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9CED7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пониженная температура воздуха рабочей зоны</w:t>
            </w:r>
          </w:p>
        </w:tc>
        <w:tc>
          <w:tcPr>
            <w:tcW w:w="1191" w:type="dxa"/>
            <w:vMerge/>
          </w:tcPr>
          <w:p w14:paraId="2F3DAFE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C921BD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5EA3ACD" w14:textId="77777777">
        <w:tc>
          <w:tcPr>
            <w:tcW w:w="2324" w:type="dxa"/>
            <w:vMerge/>
          </w:tcPr>
          <w:p w14:paraId="6DE4886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3522F5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пищеварительную систему, кожный покров</w:t>
            </w:r>
          </w:p>
        </w:tc>
        <w:tc>
          <w:tcPr>
            <w:tcW w:w="1191" w:type="dxa"/>
            <w:vMerge/>
          </w:tcPr>
          <w:p w14:paraId="32EFC92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404597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3BDBC6AE" w14:textId="77777777">
        <w:tc>
          <w:tcPr>
            <w:tcW w:w="2324" w:type="dxa"/>
            <w:vMerge/>
          </w:tcPr>
          <w:p w14:paraId="25DE7FE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3DD619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 и животные</w:t>
            </w:r>
          </w:p>
        </w:tc>
        <w:tc>
          <w:tcPr>
            <w:tcW w:w="1191" w:type="dxa"/>
            <w:vMerge/>
          </w:tcPr>
          <w:p w14:paraId="3EF598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EF4AE9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C2EB80E" w14:textId="77777777">
        <w:tc>
          <w:tcPr>
            <w:tcW w:w="2324" w:type="dxa"/>
            <w:vMerge/>
          </w:tcPr>
          <w:p w14:paraId="7961CE9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84028D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и эмоциональные перегрузки</w:t>
            </w:r>
          </w:p>
        </w:tc>
        <w:tc>
          <w:tcPr>
            <w:tcW w:w="1191" w:type="dxa"/>
            <w:vMerge/>
          </w:tcPr>
          <w:p w14:paraId="106C793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C73A93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4BE6B2E" w14:textId="77777777">
        <w:tc>
          <w:tcPr>
            <w:tcW w:w="2324" w:type="dxa"/>
            <w:vMerge w:val="restart"/>
          </w:tcPr>
          <w:p w14:paraId="5757E99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17 Работники ремонтно-механических мастерских</w:t>
            </w:r>
          </w:p>
        </w:tc>
        <w:tc>
          <w:tcPr>
            <w:tcW w:w="4365" w:type="dxa"/>
          </w:tcPr>
          <w:p w14:paraId="62A862E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Производственные процессы, вызывающие загрязнение рук, специальной одежды и тела, при температуре воздуха на рабочем месте ниже 10 °C, работах на открытом воздухе, воздействии на работающих веществ 1 и 2 классов опасности</w:t>
            </w:r>
          </w:p>
        </w:tc>
        <w:tc>
          <w:tcPr>
            <w:tcW w:w="1191" w:type="dxa"/>
            <w:vMerge w:val="restart"/>
          </w:tcPr>
          <w:p w14:paraId="70E6073C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67">
              <w:r w:rsidRPr="00387906">
                <w:rPr>
                  <w:rFonts w:ascii="Times New Roman" w:hAnsi="Times New Roman" w:cs="Times New Roman"/>
                  <w:color w:val="0000FF"/>
                </w:rPr>
                <w:t>3а</w:t>
              </w:r>
            </w:hyperlink>
          </w:p>
        </w:tc>
        <w:tc>
          <w:tcPr>
            <w:tcW w:w="1191" w:type="dxa"/>
            <w:vMerge w:val="restart"/>
          </w:tcPr>
          <w:p w14:paraId="43B07D29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</w:p>
        </w:tc>
      </w:tr>
      <w:tr w:rsidR="00387906" w:rsidRPr="00387906" w14:paraId="243E7DCA" w14:textId="77777777">
        <w:tc>
          <w:tcPr>
            <w:tcW w:w="2324" w:type="dxa"/>
            <w:vMerge/>
          </w:tcPr>
          <w:p w14:paraId="7822A30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3D4D27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повышенная запыленность воздуха рабочей зоны, повышенная температура поверхностей оборудования, повышенная или пониженная температура воздуха рабочей зоны, повышенные влажность и подвижность воздуха</w:t>
            </w:r>
          </w:p>
        </w:tc>
        <w:tc>
          <w:tcPr>
            <w:tcW w:w="1191" w:type="dxa"/>
            <w:vMerge/>
          </w:tcPr>
          <w:p w14:paraId="769A8BA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1ED360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DE97C0A" w14:textId="77777777">
        <w:tc>
          <w:tcPr>
            <w:tcW w:w="2324" w:type="dxa"/>
            <w:vMerge/>
          </w:tcPr>
          <w:p w14:paraId="0C6C80A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990717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755CCFA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497C83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8E04767" w14:textId="77777777">
        <w:tc>
          <w:tcPr>
            <w:tcW w:w="2324" w:type="dxa"/>
            <w:vMerge/>
          </w:tcPr>
          <w:p w14:paraId="1148681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1CE401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статические, динамические, физические перегрузки</w:t>
            </w:r>
          </w:p>
        </w:tc>
        <w:tc>
          <w:tcPr>
            <w:tcW w:w="1191" w:type="dxa"/>
            <w:vMerge/>
          </w:tcPr>
          <w:p w14:paraId="007E080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E07B60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6793C38" w14:textId="77777777">
        <w:tc>
          <w:tcPr>
            <w:tcW w:w="2324" w:type="dxa"/>
          </w:tcPr>
          <w:p w14:paraId="1F1FF34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18 Водители (шоферы) автомобилей</w:t>
            </w:r>
          </w:p>
        </w:tc>
        <w:tc>
          <w:tcPr>
            <w:tcW w:w="4365" w:type="dxa"/>
          </w:tcPr>
          <w:p w14:paraId="27C5328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Производственные процессы, вызывающие загрязнение рук, специальной одежды, а в отдельных случаях и тела; при воздействии на работающих веществ 4 класса опасности (1 класса опасности при работе с этилированным бензином), сильно пахнущих веществ</w:t>
            </w:r>
          </w:p>
        </w:tc>
        <w:tc>
          <w:tcPr>
            <w:tcW w:w="1191" w:type="dxa"/>
          </w:tcPr>
          <w:p w14:paraId="53312EC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</w:p>
        </w:tc>
        <w:tc>
          <w:tcPr>
            <w:tcW w:w="1191" w:type="dxa"/>
          </w:tcPr>
          <w:p w14:paraId="20DD57A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</w:p>
        </w:tc>
      </w:tr>
      <w:tr w:rsidR="00387906" w:rsidRPr="00387906" w14:paraId="0D5DF7CD" w14:textId="77777777">
        <w:tc>
          <w:tcPr>
            <w:tcW w:w="2324" w:type="dxa"/>
            <w:vMerge w:val="restart"/>
          </w:tcPr>
          <w:p w14:paraId="54082F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19 Трактористы</w:t>
            </w:r>
          </w:p>
        </w:tc>
        <w:tc>
          <w:tcPr>
            <w:tcW w:w="4365" w:type="dxa"/>
          </w:tcPr>
          <w:p w14:paraId="590A5EB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Производственные процессы, вызывающие загрязнение рук, специальной одежды</w:t>
            </w:r>
          </w:p>
        </w:tc>
        <w:tc>
          <w:tcPr>
            <w:tcW w:w="1191" w:type="dxa"/>
            <w:vMerge w:val="restart"/>
          </w:tcPr>
          <w:p w14:paraId="7DE0FEA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  <w:tc>
          <w:tcPr>
            <w:tcW w:w="1191" w:type="dxa"/>
            <w:vMerge w:val="restart"/>
          </w:tcPr>
          <w:p w14:paraId="3B963AE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24C2D7F0" w14:textId="77777777">
        <w:tc>
          <w:tcPr>
            <w:tcW w:w="2324" w:type="dxa"/>
            <w:vMerge/>
          </w:tcPr>
          <w:p w14:paraId="68F8251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2B32D2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загазованность воздуха</w:t>
            </w:r>
          </w:p>
        </w:tc>
        <w:tc>
          <w:tcPr>
            <w:tcW w:w="1191" w:type="dxa"/>
            <w:vMerge/>
          </w:tcPr>
          <w:p w14:paraId="7ED9316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D49014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2AAC3B9" w14:textId="77777777">
        <w:tc>
          <w:tcPr>
            <w:tcW w:w="2324" w:type="dxa"/>
            <w:vMerge/>
          </w:tcPr>
          <w:p w14:paraId="61E2CF4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535CBE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</w:t>
            </w:r>
          </w:p>
        </w:tc>
        <w:tc>
          <w:tcPr>
            <w:tcW w:w="1191" w:type="dxa"/>
            <w:vMerge/>
          </w:tcPr>
          <w:p w14:paraId="0BDB335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734E01D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B8ADCE8" w14:textId="77777777">
        <w:tc>
          <w:tcPr>
            <w:tcW w:w="2324" w:type="dxa"/>
            <w:vMerge/>
          </w:tcPr>
          <w:p w14:paraId="3C233F7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F47697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Психофизиологические факторы: </w:t>
            </w:r>
            <w:r w:rsidRPr="00387906">
              <w:rPr>
                <w:rFonts w:ascii="Times New Roman" w:hAnsi="Times New Roman" w:cs="Times New Roman"/>
              </w:rPr>
              <w:lastRenderedPageBreak/>
              <w:t>статические, динамические, физические перегрузки</w:t>
            </w:r>
          </w:p>
        </w:tc>
        <w:tc>
          <w:tcPr>
            <w:tcW w:w="1191" w:type="dxa"/>
            <w:vMerge/>
          </w:tcPr>
          <w:p w14:paraId="61A6BA6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449BAA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6368E81" w14:textId="77777777">
        <w:tc>
          <w:tcPr>
            <w:tcW w:w="2324" w:type="dxa"/>
            <w:vMerge w:val="restart"/>
          </w:tcPr>
          <w:p w14:paraId="09497F4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20 Работники цеха по переработке и утилизации навоза (аппаратчики, операторы, слесари-ремонтники, сантехники и др.)</w:t>
            </w:r>
          </w:p>
        </w:tc>
        <w:tc>
          <w:tcPr>
            <w:tcW w:w="4365" w:type="dxa"/>
          </w:tcPr>
          <w:p w14:paraId="63A3CBA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Воздействие влаги, вызывающей намокание специальной одежды и обуви, газов, пыли при температуре воздуха на рабочих местах ниже 10 °C, работах на открытом воздухе, воздействии на работающих сильно пахнущих веществ, работе с инфицирующими материалами</w:t>
            </w:r>
          </w:p>
        </w:tc>
        <w:tc>
          <w:tcPr>
            <w:tcW w:w="1191" w:type="dxa"/>
            <w:vMerge w:val="restart"/>
          </w:tcPr>
          <w:p w14:paraId="1DC9E812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14">
              <w:r w:rsidRPr="00387906">
                <w:rPr>
                  <w:rFonts w:ascii="Times New Roman" w:hAnsi="Times New Roman" w:cs="Times New Roman"/>
                  <w:color w:val="0000FF"/>
                </w:rPr>
                <w:t>1а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0">
              <w:r w:rsidRPr="00387906">
                <w:rPr>
                  <w:rFonts w:ascii="Times New Roman" w:hAnsi="Times New Roman" w:cs="Times New Roman"/>
                  <w:color w:val="0000FF"/>
                </w:rPr>
                <w:t>1б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0">
              <w:r w:rsidRPr="00387906">
                <w:rPr>
                  <w:rFonts w:ascii="Times New Roman" w:hAnsi="Times New Roman" w:cs="Times New Roman"/>
                  <w:color w:val="0000FF"/>
                </w:rPr>
                <w:t>2в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65D8B8C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</w:tr>
      <w:tr w:rsidR="00387906" w:rsidRPr="00387906" w14:paraId="7F1F5CE0" w14:textId="77777777">
        <w:tc>
          <w:tcPr>
            <w:tcW w:w="2324" w:type="dxa"/>
            <w:vMerge/>
          </w:tcPr>
          <w:p w14:paraId="3605B2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394DEE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движущиеся машины и механизмы, повышенные запыленность и загазованность воздуха рабочей зоны, повышенная или пониженная температура воздуха рабочей зоны, повышенный уровень шума на рабочем месте, повышенные влажность и подвижность воздуха</w:t>
            </w:r>
          </w:p>
        </w:tc>
        <w:tc>
          <w:tcPr>
            <w:tcW w:w="1191" w:type="dxa"/>
            <w:vMerge/>
          </w:tcPr>
          <w:p w14:paraId="5137211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AFDA13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3890D61" w14:textId="77777777">
        <w:tc>
          <w:tcPr>
            <w:tcW w:w="2324" w:type="dxa"/>
            <w:vMerge/>
          </w:tcPr>
          <w:p w14:paraId="713AF4A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7DC8D7D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сенсибилизирующие,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1D0CB12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0AF5675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1D06673" w14:textId="77777777">
        <w:tc>
          <w:tcPr>
            <w:tcW w:w="2324" w:type="dxa"/>
            <w:vMerge/>
          </w:tcPr>
          <w:p w14:paraId="3BD3073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9C9E0E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микроорганизмы, яйца гельминтов</w:t>
            </w:r>
          </w:p>
        </w:tc>
        <w:tc>
          <w:tcPr>
            <w:tcW w:w="1191" w:type="dxa"/>
            <w:vMerge/>
          </w:tcPr>
          <w:p w14:paraId="40C55EF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ED94F9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0AABB5A6" w14:textId="77777777">
        <w:tc>
          <w:tcPr>
            <w:tcW w:w="2324" w:type="dxa"/>
            <w:vMerge/>
          </w:tcPr>
          <w:p w14:paraId="52F6FB9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681F3B2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динамические, физические перегрузки</w:t>
            </w:r>
          </w:p>
        </w:tc>
        <w:tc>
          <w:tcPr>
            <w:tcW w:w="1191" w:type="dxa"/>
            <w:vMerge/>
          </w:tcPr>
          <w:p w14:paraId="112C485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6ADF116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45EDA54" w14:textId="77777777">
        <w:tc>
          <w:tcPr>
            <w:tcW w:w="2324" w:type="dxa"/>
            <w:vMerge w:val="restart"/>
          </w:tcPr>
          <w:p w14:paraId="7864664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21 Рабочий по очистке навозохранилищ</w:t>
            </w:r>
          </w:p>
        </w:tc>
        <w:tc>
          <w:tcPr>
            <w:tcW w:w="4365" w:type="dxa"/>
          </w:tcPr>
          <w:p w14:paraId="3EB5F01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динамические, физические перегрузки</w:t>
            </w:r>
          </w:p>
        </w:tc>
        <w:tc>
          <w:tcPr>
            <w:tcW w:w="1191" w:type="dxa"/>
            <w:vMerge w:val="restart"/>
          </w:tcPr>
          <w:p w14:paraId="64C79051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56">
              <w:r w:rsidRPr="00387906">
                <w:rPr>
                  <w:rFonts w:ascii="Times New Roman" w:hAnsi="Times New Roman" w:cs="Times New Roman"/>
                  <w:color w:val="0000FF"/>
                </w:rPr>
                <w:t>2г</w:t>
              </w:r>
            </w:hyperlink>
          </w:p>
        </w:tc>
        <w:tc>
          <w:tcPr>
            <w:tcW w:w="1191" w:type="dxa"/>
            <w:vMerge w:val="restart"/>
          </w:tcPr>
          <w:p w14:paraId="56F872F4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12F36195" w14:textId="77777777">
        <w:tc>
          <w:tcPr>
            <w:tcW w:w="2324" w:type="dxa"/>
            <w:vMerge/>
          </w:tcPr>
          <w:p w14:paraId="15EA7A4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F6173E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общетоксические, раздражающие, действующие через дыхательные пути, кожный покров</w:t>
            </w:r>
          </w:p>
        </w:tc>
        <w:tc>
          <w:tcPr>
            <w:tcW w:w="1191" w:type="dxa"/>
            <w:vMerge/>
          </w:tcPr>
          <w:p w14:paraId="38A8E9D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31EE2E6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42E650C4" w14:textId="77777777">
        <w:tc>
          <w:tcPr>
            <w:tcW w:w="2324" w:type="dxa"/>
            <w:vMerge/>
          </w:tcPr>
          <w:p w14:paraId="1DF3444F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890408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микроорганизмы, яйца гельминтов</w:t>
            </w:r>
          </w:p>
        </w:tc>
        <w:tc>
          <w:tcPr>
            <w:tcW w:w="1191" w:type="dxa"/>
            <w:vMerge/>
          </w:tcPr>
          <w:p w14:paraId="7107320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3C1669D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91CAA76" w14:textId="77777777">
        <w:tc>
          <w:tcPr>
            <w:tcW w:w="2324" w:type="dxa"/>
            <w:vMerge w:val="restart"/>
          </w:tcPr>
          <w:p w14:paraId="18B540E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22 Рабочий бойни</w:t>
            </w:r>
          </w:p>
        </w:tc>
        <w:tc>
          <w:tcPr>
            <w:tcW w:w="4365" w:type="dxa"/>
          </w:tcPr>
          <w:p w14:paraId="7C86AAC3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запыленность</w:t>
            </w:r>
          </w:p>
        </w:tc>
        <w:tc>
          <w:tcPr>
            <w:tcW w:w="1191" w:type="dxa"/>
            <w:vMerge w:val="restart"/>
          </w:tcPr>
          <w:p w14:paraId="5551EF6D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  <w:r w:rsidRPr="00387906">
              <w:rPr>
                <w:rFonts w:ascii="Times New Roman" w:hAnsi="Times New Roman" w:cs="Times New Roman"/>
              </w:rPr>
              <w:t xml:space="preserve">, </w:t>
            </w:r>
            <w:hyperlink w:anchor="P279">
              <w:r w:rsidRPr="00387906">
                <w:rPr>
                  <w:rFonts w:ascii="Times New Roman" w:hAnsi="Times New Roman" w:cs="Times New Roman"/>
                  <w:color w:val="0000FF"/>
                </w:rPr>
                <w:t>3в</w:t>
              </w:r>
            </w:hyperlink>
          </w:p>
        </w:tc>
        <w:tc>
          <w:tcPr>
            <w:tcW w:w="1191" w:type="dxa"/>
            <w:vMerge w:val="restart"/>
          </w:tcPr>
          <w:p w14:paraId="435B1AB7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26">
              <w:r w:rsidRPr="00387906">
                <w:rPr>
                  <w:rFonts w:ascii="Times New Roman" w:hAnsi="Times New Roman" w:cs="Times New Roman"/>
                  <w:color w:val="0000FF"/>
                </w:rPr>
                <w:t>1в</w:t>
              </w:r>
            </w:hyperlink>
          </w:p>
        </w:tc>
      </w:tr>
      <w:tr w:rsidR="00387906" w:rsidRPr="00387906" w14:paraId="7C247739" w14:textId="77777777">
        <w:tc>
          <w:tcPr>
            <w:tcW w:w="2324" w:type="dxa"/>
            <w:vMerge/>
          </w:tcPr>
          <w:p w14:paraId="7BC42B6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2FC1497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Биологические факторы: микроорганизмы</w:t>
            </w:r>
          </w:p>
        </w:tc>
        <w:tc>
          <w:tcPr>
            <w:tcW w:w="1191" w:type="dxa"/>
            <w:vMerge/>
          </w:tcPr>
          <w:p w14:paraId="252CEFB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47F4246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26F56856" w14:textId="77777777">
        <w:tc>
          <w:tcPr>
            <w:tcW w:w="2324" w:type="dxa"/>
            <w:vMerge w:val="restart"/>
          </w:tcPr>
          <w:p w14:paraId="1DFECBAE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23 Мастер тепличного производства (тепличница)</w:t>
            </w:r>
          </w:p>
        </w:tc>
        <w:tc>
          <w:tcPr>
            <w:tcW w:w="4365" w:type="dxa"/>
          </w:tcPr>
          <w:p w14:paraId="52D8A35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Физические факторы: повышенная (до 100%) влажность воздуха и его пониженная подвижность, движущиеся машины и механизмы, высокая (более 45 °C) температура поверхностей технологического оборудования, падающее и разбитое стекло, повышенные яркость света и уровень ультрафиолетовой радиации при искусственном облучении и досвечивании растений</w:t>
            </w:r>
          </w:p>
        </w:tc>
        <w:tc>
          <w:tcPr>
            <w:tcW w:w="1191" w:type="dxa"/>
            <w:vMerge w:val="restart"/>
          </w:tcPr>
          <w:p w14:paraId="5BFFCF65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73">
              <w:r w:rsidRPr="00387906">
                <w:rPr>
                  <w:rFonts w:ascii="Times New Roman" w:hAnsi="Times New Roman" w:cs="Times New Roman"/>
                  <w:color w:val="0000FF"/>
                </w:rPr>
                <w:t>3б</w:t>
              </w:r>
            </w:hyperlink>
          </w:p>
        </w:tc>
        <w:tc>
          <w:tcPr>
            <w:tcW w:w="1191" w:type="dxa"/>
            <w:vMerge w:val="restart"/>
          </w:tcPr>
          <w:p w14:paraId="7FC440C3" w14:textId="77777777" w:rsidR="00387906" w:rsidRPr="00387906" w:rsidRDefault="00387906" w:rsidP="0038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73">
              <w:r w:rsidRPr="00387906">
                <w:rPr>
                  <w:rFonts w:ascii="Times New Roman" w:hAnsi="Times New Roman" w:cs="Times New Roman"/>
                  <w:color w:val="0000FF"/>
                </w:rPr>
                <w:t>3б</w:t>
              </w:r>
            </w:hyperlink>
          </w:p>
        </w:tc>
      </w:tr>
      <w:tr w:rsidR="00387906" w:rsidRPr="00387906" w14:paraId="32E6D00E" w14:textId="77777777">
        <w:tc>
          <w:tcPr>
            <w:tcW w:w="2324" w:type="dxa"/>
            <w:vMerge/>
          </w:tcPr>
          <w:p w14:paraId="2FB0698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1DCC77E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Химические факторы: пестициды, минеральные удобрения на растениях, оборудовании и строительных конструкциях, повышенная загазованность в процессе подкормки растений углекислым газом</w:t>
            </w:r>
          </w:p>
        </w:tc>
        <w:tc>
          <w:tcPr>
            <w:tcW w:w="1191" w:type="dxa"/>
            <w:vMerge/>
          </w:tcPr>
          <w:p w14:paraId="48205399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B33F26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6F04D8FA" w14:textId="77777777">
        <w:tc>
          <w:tcPr>
            <w:tcW w:w="2324" w:type="dxa"/>
            <w:vMerge/>
          </w:tcPr>
          <w:p w14:paraId="5BC867E0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3245DE7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 xml:space="preserve">Биологические факторы: микроорганизмы </w:t>
            </w:r>
            <w:r w:rsidRPr="00387906">
              <w:rPr>
                <w:rFonts w:ascii="Times New Roman" w:hAnsi="Times New Roman" w:cs="Times New Roman"/>
              </w:rPr>
              <w:lastRenderedPageBreak/>
              <w:t>(бактерии, вирусы, грибы) и насекомые, воздействие которых на работников способно вызвать заболевания</w:t>
            </w:r>
          </w:p>
        </w:tc>
        <w:tc>
          <w:tcPr>
            <w:tcW w:w="1191" w:type="dxa"/>
            <w:vMerge/>
          </w:tcPr>
          <w:p w14:paraId="3D73FF6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61AD908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87906" w:rsidRPr="00387906" w14:paraId="160AF2FB" w14:textId="77777777">
        <w:tc>
          <w:tcPr>
            <w:tcW w:w="2324" w:type="dxa"/>
            <w:vMerge/>
          </w:tcPr>
          <w:p w14:paraId="2804DD31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14:paraId="5DA669B4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</w:rPr>
              <w:t>Психофизиологические факторы: физические и нервно-психические перегрузки, связанные с динамикой и монотонностью труда</w:t>
            </w:r>
          </w:p>
        </w:tc>
        <w:tc>
          <w:tcPr>
            <w:tcW w:w="1191" w:type="dxa"/>
            <w:vMerge/>
          </w:tcPr>
          <w:p w14:paraId="5432147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048705A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D184932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67BCDDF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39C9F5A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3A9A303D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48396741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5D3B134F" w14:textId="77777777" w:rsidR="00387906" w:rsidRPr="00387906" w:rsidRDefault="00387906" w:rsidP="0038790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>БИБЛИОГРАФИЯ</w:t>
      </w:r>
    </w:p>
    <w:p w14:paraId="3E60B0B7" w14:textId="77777777" w:rsidR="00387906" w:rsidRPr="00387906" w:rsidRDefault="00387906" w:rsidP="00387906">
      <w:pPr>
        <w:pStyle w:val="ConsPlusNormal"/>
        <w:jc w:val="both"/>
        <w:rPr>
          <w:rFonts w:ascii="Times New Roman" w:hAnsi="Times New Roman" w:cs="Times New Roman"/>
        </w:rPr>
      </w:pPr>
    </w:p>
    <w:p w14:paraId="1E682F5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1489"/>
      <w:bookmarkEnd w:id="31"/>
      <w:r w:rsidRPr="00387906">
        <w:rPr>
          <w:rFonts w:ascii="Times New Roman" w:hAnsi="Times New Roman" w:cs="Times New Roman"/>
        </w:rPr>
        <w:t xml:space="preserve">1. Федеральный </w:t>
      </w:r>
      <w:hyperlink r:id="rId64">
        <w:r w:rsidRPr="00387906">
          <w:rPr>
            <w:rFonts w:ascii="Times New Roman" w:hAnsi="Times New Roman" w:cs="Times New Roman"/>
            <w:color w:val="0000FF"/>
          </w:rPr>
          <w:t>закон</w:t>
        </w:r>
      </w:hyperlink>
      <w:r w:rsidRPr="00387906">
        <w:rPr>
          <w:rFonts w:ascii="Times New Roman" w:hAnsi="Times New Roman" w:cs="Times New Roman"/>
        </w:rPr>
        <w:t xml:space="preserve"> от 27 декабря 2002 г. N 184-ФЗ "О техническом регулировании".</w:t>
      </w:r>
    </w:p>
    <w:p w14:paraId="1DED657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1490"/>
      <w:bookmarkEnd w:id="32"/>
      <w:r w:rsidRPr="00387906">
        <w:rPr>
          <w:rFonts w:ascii="Times New Roman" w:hAnsi="Times New Roman" w:cs="Times New Roman"/>
        </w:rPr>
        <w:t xml:space="preserve">2. </w:t>
      </w:r>
      <w:hyperlink r:id="rId65">
        <w:r w:rsidRPr="00387906">
          <w:rPr>
            <w:rFonts w:ascii="Times New Roman" w:hAnsi="Times New Roman" w:cs="Times New Roman"/>
            <w:color w:val="0000FF"/>
          </w:rPr>
          <w:t>Закон</w:t>
        </w:r>
      </w:hyperlink>
      <w:r w:rsidRPr="00387906">
        <w:rPr>
          <w:rFonts w:ascii="Times New Roman" w:hAnsi="Times New Roman" w:cs="Times New Roman"/>
        </w:rPr>
        <w:t xml:space="preserve"> Российской Федерации от 14 мая 1993 г. N 4979-1 "О ветеринарии" (с изменениями).</w:t>
      </w:r>
    </w:p>
    <w:p w14:paraId="375B456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1491"/>
      <w:bookmarkEnd w:id="33"/>
      <w:r w:rsidRPr="00387906">
        <w:rPr>
          <w:rFonts w:ascii="Times New Roman" w:hAnsi="Times New Roman" w:cs="Times New Roman"/>
        </w:rPr>
        <w:t>3. ПУЭ Правила устройства электроустановок (7-е изд.).</w:t>
      </w:r>
    </w:p>
    <w:p w14:paraId="4383385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1492"/>
      <w:bookmarkEnd w:id="34"/>
      <w:r w:rsidRPr="00387906">
        <w:rPr>
          <w:rFonts w:ascii="Times New Roman" w:hAnsi="Times New Roman" w:cs="Times New Roman"/>
        </w:rPr>
        <w:t xml:space="preserve">4. </w:t>
      </w:r>
      <w:hyperlink r:id="rId66">
        <w:r w:rsidRPr="00387906">
          <w:rPr>
            <w:rFonts w:ascii="Times New Roman" w:hAnsi="Times New Roman" w:cs="Times New Roman"/>
            <w:color w:val="0000FF"/>
          </w:rPr>
          <w:t>СП 31-110-2003</w:t>
        </w:r>
      </w:hyperlink>
      <w:r w:rsidRPr="00387906">
        <w:rPr>
          <w:rFonts w:ascii="Times New Roman" w:hAnsi="Times New Roman" w:cs="Times New Roman"/>
        </w:rPr>
        <w:t xml:space="preserve"> Проектирование и монтаж электроустановок жилых и общественных зданий.</w:t>
      </w:r>
    </w:p>
    <w:p w14:paraId="1C15685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1493"/>
      <w:bookmarkEnd w:id="35"/>
      <w:r w:rsidRPr="00387906">
        <w:rPr>
          <w:rFonts w:ascii="Times New Roman" w:hAnsi="Times New Roman" w:cs="Times New Roman"/>
        </w:rPr>
        <w:t xml:space="preserve">5. </w:t>
      </w:r>
      <w:hyperlink r:id="rId67">
        <w:r w:rsidRPr="00387906">
          <w:rPr>
            <w:rFonts w:ascii="Times New Roman" w:hAnsi="Times New Roman" w:cs="Times New Roman"/>
            <w:color w:val="0000FF"/>
          </w:rPr>
          <w:t>РД 34.21.122-87</w:t>
        </w:r>
      </w:hyperlink>
      <w:r w:rsidRPr="00387906">
        <w:rPr>
          <w:rFonts w:ascii="Times New Roman" w:hAnsi="Times New Roman" w:cs="Times New Roman"/>
        </w:rPr>
        <w:t xml:space="preserve"> Инструкция по устройству молниезащиты зданий и сооружений.</w:t>
      </w:r>
    </w:p>
    <w:p w14:paraId="7C50289E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1494"/>
      <w:bookmarkEnd w:id="36"/>
      <w:r w:rsidRPr="00387906">
        <w:rPr>
          <w:rFonts w:ascii="Times New Roman" w:hAnsi="Times New Roman" w:cs="Times New Roman"/>
        </w:rPr>
        <w:t>6. НТПС-88 Нормы технологического проектирования электрических сетей сельскохозяйственного назначения и дизельных электростанций.</w:t>
      </w:r>
    </w:p>
    <w:p w14:paraId="2A3327E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1495"/>
      <w:bookmarkEnd w:id="37"/>
      <w:r w:rsidRPr="00387906">
        <w:rPr>
          <w:rFonts w:ascii="Times New Roman" w:hAnsi="Times New Roman" w:cs="Times New Roman"/>
        </w:rPr>
        <w:t>7. Методические указания по обеспечению при проектировании нормативных уровней надежности электроснабжения сельскохозяйственных потребителей.</w:t>
      </w:r>
    </w:p>
    <w:p w14:paraId="078E1E4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1496"/>
      <w:bookmarkEnd w:id="38"/>
      <w:r w:rsidRPr="00387906">
        <w:rPr>
          <w:rFonts w:ascii="Times New Roman" w:hAnsi="Times New Roman" w:cs="Times New Roman"/>
        </w:rPr>
        <w:t xml:space="preserve">8. </w:t>
      </w:r>
      <w:hyperlink r:id="rId68">
        <w:r w:rsidRPr="00387906">
          <w:rPr>
            <w:rFonts w:ascii="Times New Roman" w:hAnsi="Times New Roman" w:cs="Times New Roman"/>
            <w:color w:val="0000FF"/>
          </w:rPr>
          <w:t>ОСН-АПК 2.10.24.001-04</w:t>
        </w:r>
      </w:hyperlink>
      <w:r w:rsidRPr="00387906">
        <w:rPr>
          <w:rFonts w:ascii="Times New Roman" w:hAnsi="Times New Roman" w:cs="Times New Roman"/>
        </w:rPr>
        <w:t xml:space="preserve"> Нормы освещения сельскохозяйственных предприятий, зданий и сооружений.</w:t>
      </w:r>
    </w:p>
    <w:p w14:paraId="722CA2C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1497"/>
      <w:bookmarkEnd w:id="39"/>
      <w:r w:rsidRPr="00387906">
        <w:rPr>
          <w:rFonts w:ascii="Times New Roman" w:hAnsi="Times New Roman" w:cs="Times New Roman"/>
        </w:rPr>
        <w:t xml:space="preserve">9. Федеральный </w:t>
      </w:r>
      <w:hyperlink r:id="rId69">
        <w:r w:rsidRPr="00387906">
          <w:rPr>
            <w:rFonts w:ascii="Times New Roman" w:hAnsi="Times New Roman" w:cs="Times New Roman"/>
            <w:color w:val="0000FF"/>
          </w:rPr>
          <w:t>закон</w:t>
        </w:r>
      </w:hyperlink>
      <w:r w:rsidRPr="00387906">
        <w:rPr>
          <w:rFonts w:ascii="Times New Roman" w:hAnsi="Times New Roman" w:cs="Times New Roman"/>
        </w:rPr>
        <w:t xml:space="preserve"> от 22 июля 2008 г. N 123-ФЗ "Технический регламент о требованиях пожарной безопасности".</w:t>
      </w:r>
    </w:p>
    <w:p w14:paraId="356E428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1498"/>
      <w:bookmarkEnd w:id="40"/>
      <w:r w:rsidRPr="00387906">
        <w:rPr>
          <w:rFonts w:ascii="Times New Roman" w:hAnsi="Times New Roman" w:cs="Times New Roman"/>
        </w:rPr>
        <w:t xml:space="preserve">10. </w:t>
      </w:r>
      <w:hyperlink r:id="rId70">
        <w:r w:rsidRPr="00387906">
          <w:rPr>
            <w:rFonts w:ascii="Times New Roman" w:hAnsi="Times New Roman" w:cs="Times New Roman"/>
            <w:color w:val="0000FF"/>
          </w:rPr>
          <w:t>РД-АПК 1.10.01.01-18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ферм и комплексов крупного рогатого скота.</w:t>
      </w:r>
    </w:p>
    <w:p w14:paraId="61FA12F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11. </w:t>
      </w:r>
      <w:hyperlink r:id="rId71">
        <w:r w:rsidRPr="00387906">
          <w:rPr>
            <w:rFonts w:ascii="Times New Roman" w:hAnsi="Times New Roman" w:cs="Times New Roman"/>
            <w:color w:val="0000FF"/>
          </w:rPr>
          <w:t>РД-АПК 1.10.01.03-12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ферм и комплексов крупного рогатого скота крестьянских (фермерских) хозяйств.</w:t>
      </w:r>
    </w:p>
    <w:p w14:paraId="51B6B891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12. </w:t>
      </w:r>
      <w:hyperlink r:id="rId72">
        <w:r w:rsidRPr="00387906">
          <w:rPr>
            <w:rFonts w:ascii="Times New Roman" w:hAnsi="Times New Roman" w:cs="Times New Roman"/>
            <w:color w:val="0000FF"/>
          </w:rPr>
          <w:t>РД-АПК 1.10.02.04-12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свиноводческих ферм и комплексов.</w:t>
      </w:r>
    </w:p>
    <w:p w14:paraId="69D371E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13. </w:t>
      </w:r>
      <w:hyperlink r:id="rId73">
        <w:r w:rsidRPr="00387906">
          <w:rPr>
            <w:rFonts w:ascii="Times New Roman" w:hAnsi="Times New Roman" w:cs="Times New Roman"/>
            <w:color w:val="0000FF"/>
          </w:rPr>
          <w:t>РД-АПК 1.10.02.01-13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свиноводческих ферм крестьянских (фермерских) хозяйств.</w:t>
      </w:r>
    </w:p>
    <w:p w14:paraId="6FC5CC5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14. </w:t>
      </w:r>
      <w:hyperlink r:id="rId74">
        <w:r w:rsidRPr="00387906">
          <w:rPr>
            <w:rFonts w:ascii="Times New Roman" w:hAnsi="Times New Roman" w:cs="Times New Roman"/>
            <w:color w:val="0000FF"/>
          </w:rPr>
          <w:t>РД-АПК 1.10.03.02-12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овцеводческих объектов.</w:t>
      </w:r>
    </w:p>
    <w:p w14:paraId="123BFCA5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15. </w:t>
      </w:r>
      <w:hyperlink r:id="rId75">
        <w:r w:rsidRPr="00387906">
          <w:rPr>
            <w:rFonts w:ascii="Times New Roman" w:hAnsi="Times New Roman" w:cs="Times New Roman"/>
            <w:color w:val="0000FF"/>
          </w:rPr>
          <w:t>РД-АПК 1.10.03.01-11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козоводческих ферм и комплексов.</w:t>
      </w:r>
    </w:p>
    <w:p w14:paraId="225808D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16. </w:t>
      </w:r>
      <w:hyperlink r:id="rId76">
        <w:r w:rsidRPr="00387906">
          <w:rPr>
            <w:rFonts w:ascii="Times New Roman" w:hAnsi="Times New Roman" w:cs="Times New Roman"/>
            <w:color w:val="0000FF"/>
          </w:rPr>
          <w:t>РД-АПК 1.10.04.03-13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коневодческих предприятий.</w:t>
      </w:r>
    </w:p>
    <w:p w14:paraId="265874E7" w14:textId="77777777" w:rsidR="00387906" w:rsidRPr="00387906" w:rsidRDefault="00387906" w:rsidP="0038790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387906" w:rsidRPr="00387906" w14:paraId="7E8338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965D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3C75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CE4A11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37FC47DE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"Нормы технологического проектирования конно-спортивных комплексов" имеют номер НТП-АПК 1.10.04.003-03, а не НТП-АПК 1.10.04.001-03.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D362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B112347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17. </w:t>
      </w:r>
      <w:hyperlink r:id="rId77">
        <w:r w:rsidRPr="00387906">
          <w:rPr>
            <w:rFonts w:ascii="Times New Roman" w:hAnsi="Times New Roman" w:cs="Times New Roman"/>
            <w:color w:val="0000FF"/>
          </w:rPr>
          <w:t>НТП-АПК 1.10.04.001-03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конно-спортивных комплексов.</w:t>
      </w:r>
    </w:p>
    <w:p w14:paraId="2B83076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18. </w:t>
      </w:r>
      <w:hyperlink r:id="rId78">
        <w:r w:rsidRPr="00387906">
          <w:rPr>
            <w:rFonts w:ascii="Times New Roman" w:hAnsi="Times New Roman" w:cs="Times New Roman"/>
            <w:color w:val="0000FF"/>
          </w:rPr>
          <w:t>РД-АПК 1.10.05.04-13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птицеводческих предприятий.</w:t>
      </w:r>
    </w:p>
    <w:p w14:paraId="5CBECAA3" w14:textId="77777777" w:rsidR="00387906" w:rsidRPr="00387906" w:rsidRDefault="00387906" w:rsidP="0038790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7"/>
        <w:gridCol w:w="113"/>
      </w:tblGrid>
      <w:tr w:rsidR="00387906" w:rsidRPr="00387906" w14:paraId="12F57F2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A41C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984B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635215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1750CB7E" w14:textId="77777777" w:rsidR="00387906" w:rsidRPr="00387906" w:rsidRDefault="00387906" w:rsidP="00387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7906">
              <w:rPr>
                <w:rFonts w:ascii="Times New Roman" w:hAnsi="Times New Roman" w:cs="Times New Roman"/>
                <w:color w:val="392C69"/>
              </w:rPr>
              <w:t>Текст дан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6EC7" w14:textId="77777777" w:rsidR="00387906" w:rsidRPr="00387906" w:rsidRDefault="00387906" w:rsidP="0038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F1B606B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19. </w:t>
      </w:r>
      <w:hyperlink r:id="rId79">
        <w:r w:rsidRPr="00387906">
          <w:rPr>
            <w:rFonts w:ascii="Times New Roman" w:hAnsi="Times New Roman" w:cs="Times New Roman"/>
            <w:color w:val="0000FF"/>
          </w:rPr>
          <w:t>РД-АПК 1.10.02.01-13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свиноводческих ферм крестьянских (фермерских) хозяйств.</w:t>
      </w:r>
    </w:p>
    <w:p w14:paraId="084EC8A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20. </w:t>
      </w:r>
      <w:hyperlink r:id="rId80">
        <w:r w:rsidRPr="00387906">
          <w:rPr>
            <w:rFonts w:ascii="Times New Roman" w:hAnsi="Times New Roman" w:cs="Times New Roman"/>
            <w:color w:val="0000FF"/>
          </w:rPr>
          <w:t>РД-АПК 1.10.06.02-13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звероводческих и кролиководческих ферм крестьянских (фермерских) хозяйств.</w:t>
      </w:r>
    </w:p>
    <w:p w14:paraId="5173A7B9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21. </w:t>
      </w:r>
      <w:hyperlink r:id="rId81">
        <w:r w:rsidRPr="00387906">
          <w:rPr>
            <w:rFonts w:ascii="Times New Roman" w:hAnsi="Times New Roman" w:cs="Times New Roman"/>
            <w:color w:val="0000FF"/>
          </w:rPr>
          <w:t>РД-АПК 1.10.07.01-12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</w:t>
      </w:r>
      <w:r w:rsidRPr="00387906">
        <w:rPr>
          <w:rFonts w:ascii="Times New Roman" w:hAnsi="Times New Roman" w:cs="Times New Roman"/>
        </w:rPr>
        <w:lastRenderedPageBreak/>
        <w:t>ветеринарных объектов для животноводческих, звероводческих, птицеводческих предприятий и крестьянских (фермерских) хозяйств.</w:t>
      </w:r>
    </w:p>
    <w:p w14:paraId="5CF638E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22. </w:t>
      </w:r>
      <w:hyperlink r:id="rId82">
        <w:r w:rsidRPr="00387906">
          <w:rPr>
            <w:rFonts w:ascii="Times New Roman" w:hAnsi="Times New Roman" w:cs="Times New Roman"/>
            <w:color w:val="0000FF"/>
          </w:rPr>
          <w:t>НТП-АПК 1.10.09.001-02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селекционных комплексов и репродукционных теплиц.</w:t>
      </w:r>
    </w:p>
    <w:p w14:paraId="6CF0CCF4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23. </w:t>
      </w:r>
      <w:hyperlink r:id="rId83">
        <w:r w:rsidRPr="00387906">
          <w:rPr>
            <w:rFonts w:ascii="Times New Roman" w:hAnsi="Times New Roman" w:cs="Times New Roman"/>
            <w:color w:val="0000FF"/>
          </w:rPr>
          <w:t>РД-АПК 1.10.09.01-14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теплиц и тепличных комбинатов для выращивания овощей и рассады.</w:t>
      </w:r>
    </w:p>
    <w:p w14:paraId="6CF395D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24. </w:t>
      </w:r>
      <w:hyperlink r:id="rId84">
        <w:r w:rsidRPr="00387906">
          <w:rPr>
            <w:rFonts w:ascii="Times New Roman" w:hAnsi="Times New Roman" w:cs="Times New Roman"/>
            <w:color w:val="0000FF"/>
          </w:rPr>
          <w:t>НТП-АПК 1.10.09.002-04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комплексов по выращиванию шампиньонов.</w:t>
      </w:r>
    </w:p>
    <w:p w14:paraId="57C833D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25. </w:t>
      </w:r>
      <w:hyperlink r:id="rId85">
        <w:r w:rsidRPr="00387906">
          <w:rPr>
            <w:rFonts w:ascii="Times New Roman" w:hAnsi="Times New Roman" w:cs="Times New Roman"/>
            <w:color w:val="0000FF"/>
          </w:rPr>
          <w:t>НТП-АПК 1.10.10.001-02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семейных ферм зернового направления и зернообрабатывающих предприятий малой мощности.</w:t>
      </w:r>
    </w:p>
    <w:p w14:paraId="3679BE1C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26. </w:t>
      </w:r>
      <w:hyperlink r:id="rId86">
        <w:r w:rsidRPr="00387906">
          <w:rPr>
            <w:rFonts w:ascii="Times New Roman" w:hAnsi="Times New Roman" w:cs="Times New Roman"/>
            <w:color w:val="0000FF"/>
          </w:rPr>
          <w:t>НТП 16-93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предприятий послеуборочной обработки и хранения продовольственного фуражного зерна и семян зерновых культур и трав.</w:t>
      </w:r>
    </w:p>
    <w:p w14:paraId="777F0D70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27. </w:t>
      </w:r>
      <w:hyperlink r:id="rId87">
        <w:r w:rsidRPr="00387906">
          <w:rPr>
            <w:rFonts w:ascii="Times New Roman" w:hAnsi="Times New Roman" w:cs="Times New Roman"/>
            <w:color w:val="0000FF"/>
          </w:rPr>
          <w:t>НТП-АПК 1.10.12.001-02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предприятий по хранению и обработке картофеля и плодоовощной продукции.</w:t>
      </w:r>
    </w:p>
    <w:p w14:paraId="603376A6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28. </w:t>
      </w:r>
      <w:hyperlink r:id="rId88">
        <w:r w:rsidRPr="00387906">
          <w:rPr>
            <w:rFonts w:ascii="Times New Roman" w:hAnsi="Times New Roman" w:cs="Times New Roman"/>
            <w:color w:val="0000FF"/>
          </w:rPr>
          <w:t>РД-АПК 1.10.15.02-17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систем удаления и подготовки к использованию навоза и помета.</w:t>
      </w:r>
    </w:p>
    <w:p w14:paraId="315BACF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29. </w:t>
      </w:r>
      <w:hyperlink r:id="rId89">
        <w:r w:rsidRPr="00387906">
          <w:rPr>
            <w:rFonts w:ascii="Times New Roman" w:hAnsi="Times New Roman" w:cs="Times New Roman"/>
            <w:color w:val="0000FF"/>
          </w:rPr>
          <w:t>НТП-АПК 1.10.16.001-02</w:t>
        </w:r>
      </w:hyperlink>
      <w:r w:rsidRPr="00387906">
        <w:rPr>
          <w:rFonts w:ascii="Times New Roman" w:hAnsi="Times New Roman" w:cs="Times New Roman"/>
        </w:rPr>
        <w:t xml:space="preserve"> Нормы технологического проектирования кормоцехов для животноводческих ферм и комплексов.</w:t>
      </w:r>
    </w:p>
    <w:p w14:paraId="2507B12A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30. </w:t>
      </w:r>
      <w:hyperlink r:id="rId90">
        <w:r w:rsidRPr="00387906">
          <w:rPr>
            <w:rFonts w:ascii="Times New Roman" w:hAnsi="Times New Roman" w:cs="Times New Roman"/>
            <w:color w:val="0000FF"/>
          </w:rPr>
          <w:t>РД-АПК 1.10.17.01-15</w:t>
        </w:r>
      </w:hyperlink>
      <w:r w:rsidRPr="00387906">
        <w:rPr>
          <w:rFonts w:ascii="Times New Roman" w:hAnsi="Times New Roman" w:cs="Times New Roman"/>
        </w:rPr>
        <w:t xml:space="preserve"> Методические рекомендации по технологическому проектированию предприятий по производству комбикормов.</w:t>
      </w:r>
    </w:p>
    <w:p w14:paraId="33245088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7906">
        <w:rPr>
          <w:rFonts w:ascii="Times New Roman" w:hAnsi="Times New Roman" w:cs="Times New Roman"/>
        </w:rPr>
        <w:t xml:space="preserve">31. </w:t>
      </w:r>
      <w:hyperlink r:id="rId91">
        <w:r w:rsidRPr="00387906">
          <w:rPr>
            <w:rFonts w:ascii="Times New Roman" w:hAnsi="Times New Roman" w:cs="Times New Roman"/>
            <w:color w:val="0000FF"/>
          </w:rPr>
          <w:t>ИТП 52-89</w:t>
        </w:r>
      </w:hyperlink>
      <w:r w:rsidRPr="00387906">
        <w:rPr>
          <w:rFonts w:ascii="Times New Roman" w:hAnsi="Times New Roman" w:cs="Times New Roman"/>
        </w:rPr>
        <w:t xml:space="preserve"> Инструкция по проектированию предприятий первичной обработки льна.</w:t>
      </w:r>
    </w:p>
    <w:p w14:paraId="133234B2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1524"/>
      <w:bookmarkEnd w:id="41"/>
      <w:r w:rsidRPr="00387906">
        <w:rPr>
          <w:rFonts w:ascii="Times New Roman" w:hAnsi="Times New Roman" w:cs="Times New Roman"/>
        </w:rPr>
        <w:t>32. РТП 37-87 Руководство по технологическому проектированию объектов по ремонту и техническому обслуживанию сельскохозяйственной техники.</w:t>
      </w:r>
    </w:p>
    <w:p w14:paraId="081C487D" w14:textId="77777777" w:rsidR="00387906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1525"/>
      <w:bookmarkEnd w:id="42"/>
      <w:r w:rsidRPr="00387906">
        <w:rPr>
          <w:rFonts w:ascii="Times New Roman" w:hAnsi="Times New Roman" w:cs="Times New Roman"/>
        </w:rPr>
        <w:t xml:space="preserve">33. Федеральный </w:t>
      </w:r>
      <w:hyperlink r:id="rId92">
        <w:r w:rsidRPr="00387906">
          <w:rPr>
            <w:rFonts w:ascii="Times New Roman" w:hAnsi="Times New Roman" w:cs="Times New Roman"/>
            <w:color w:val="0000FF"/>
          </w:rPr>
          <w:t>закон</w:t>
        </w:r>
      </w:hyperlink>
      <w:r w:rsidRPr="00387906">
        <w:rPr>
          <w:rFonts w:ascii="Times New Roman" w:hAnsi="Times New Roman" w:cs="Times New Roman"/>
        </w:rPr>
        <w:t xml:space="preserve"> от 30 декабря 2009 г. N 384-ФЗ "Технический регламент о безопасности зданий и сооружений".</w:t>
      </w:r>
    </w:p>
    <w:p w14:paraId="2A4FA11F" w14:textId="7D34A2E7" w:rsidR="00C21CDD" w:rsidRPr="00387906" w:rsidRDefault="00387906" w:rsidP="003879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1526"/>
      <w:bookmarkEnd w:id="43"/>
      <w:r w:rsidRPr="00387906">
        <w:rPr>
          <w:rFonts w:ascii="Times New Roman" w:hAnsi="Times New Roman" w:cs="Times New Roman"/>
        </w:rPr>
        <w:t xml:space="preserve">34. Федеральный </w:t>
      </w:r>
      <w:hyperlink r:id="rId93">
        <w:r w:rsidRPr="00387906">
          <w:rPr>
            <w:rFonts w:ascii="Times New Roman" w:hAnsi="Times New Roman" w:cs="Times New Roman"/>
            <w:color w:val="0000FF"/>
          </w:rPr>
          <w:t>закон</w:t>
        </w:r>
      </w:hyperlink>
      <w:r w:rsidRPr="00387906">
        <w:rPr>
          <w:rFonts w:ascii="Times New Roman" w:hAnsi="Times New Roman" w:cs="Times New Roman"/>
        </w:rP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sectPr w:rsidR="00C21CDD" w:rsidRPr="00387906" w:rsidSect="00387906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06"/>
    <w:rsid w:val="0027520C"/>
    <w:rsid w:val="00387906"/>
    <w:rsid w:val="00BA54E6"/>
    <w:rsid w:val="00C21CDD"/>
    <w:rsid w:val="00C254CD"/>
    <w:rsid w:val="00C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1B86"/>
  <w15:chartTrackingRefBased/>
  <w15:docId w15:val="{1D7FD2B2-55EE-432C-9D5F-A41C646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7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8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79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8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38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CB9CD3AE4EF91B0C81E3CA601322A64ED6B581575F18DB4F7FC47F37E0277B9410BF8B298FB7FFE9D4D12CTE53E" TargetMode="External"/><Relationship Id="rId21" Type="http://schemas.openxmlformats.org/officeDocument/2006/relationships/hyperlink" Target="consultantplus://offline/ref=29CB9CD3AE4EF91B0C81E3CA601322A64EDDB788555F18DB4F7FC47F37E0277B9410BF8B298FB7FFE9D4D12CTE53E" TargetMode="External"/><Relationship Id="rId42" Type="http://schemas.openxmlformats.org/officeDocument/2006/relationships/hyperlink" Target="consultantplus://offline/ref=29CB9CD3AE4EF91B0C81E3CA601322A64FD5B08B565F18DB4F7FC47F37E0277B9410BF8B298FB7FFE9D4D12CTE53E" TargetMode="External"/><Relationship Id="rId47" Type="http://schemas.openxmlformats.org/officeDocument/2006/relationships/hyperlink" Target="consultantplus://offline/ref=29CB9CD3AE4EF91B0C81E3CA601322A64EDDB788555F18DB4F7FC47F37E0277B9410BF8B298FB7FFE9D4D12CTE53E" TargetMode="External"/><Relationship Id="rId63" Type="http://schemas.openxmlformats.org/officeDocument/2006/relationships/hyperlink" Target="consultantplus://offline/ref=29CB9CD3AE4EF91B0C81E3CA601322A64DD5B480565F18DB4F7FC47F37E0277B9410BF8B298FB7FFE9D4D12CTE53E" TargetMode="External"/><Relationship Id="rId68" Type="http://schemas.openxmlformats.org/officeDocument/2006/relationships/hyperlink" Target="consultantplus://offline/ref=29CB9CD3AE4EF91B0C81E3CA601322A644D0B58A5C0212D31673C67838BF226E8548B0813F90B7E0F5D6D3T25AE" TargetMode="External"/><Relationship Id="rId84" Type="http://schemas.openxmlformats.org/officeDocument/2006/relationships/hyperlink" Target="consultantplus://offline/ref=29CB9CD3AE4EF91B0C81E3CA601322A64AD1B7895C0212D31673C67838BF226E8548B0813F90B7E0F5D6D3T25AE" TargetMode="External"/><Relationship Id="rId89" Type="http://schemas.openxmlformats.org/officeDocument/2006/relationships/hyperlink" Target="consultantplus://offline/ref=29CB9CD3AE4EF91B0C81E3CA601322A64BD2BB8D5C0212D31673C67838BF226E8548B0813F90B7E0F5D6D3T25AE" TargetMode="External"/><Relationship Id="rId16" Type="http://schemas.openxmlformats.org/officeDocument/2006/relationships/hyperlink" Target="consultantplus://offline/ref=29CB9CD3AE4EF91B0C81E3CA601322A64ED6B581575F18DB4F7FC47F37E0277B9410BF8B298FB7FFE9D4D12CTE53E" TargetMode="External"/><Relationship Id="rId11" Type="http://schemas.openxmlformats.org/officeDocument/2006/relationships/hyperlink" Target="consultantplus://offline/ref=29CB9CD3AE4EF91B0C81E3CA601322A64ED6BB8C545F18DB4F7FC47F37E0277B9410BF8B298FB7FFE9D4D12CTE53E" TargetMode="External"/><Relationship Id="rId32" Type="http://schemas.openxmlformats.org/officeDocument/2006/relationships/hyperlink" Target="consultantplus://offline/ref=29CB9CD3AE4EF91B0C81E3CA601322A64ED5B58A5E5F18DB4F7FC47F37E0277B9410BF8B298FB7FFE9D4D12CTE53E" TargetMode="External"/><Relationship Id="rId37" Type="http://schemas.openxmlformats.org/officeDocument/2006/relationships/hyperlink" Target="consultantplus://offline/ref=29CB9CD3AE4EF91B0C81E3CA601322A64EDDB788555F18DB4F7FC47F37E0277B9410BF8B298FB7FFE9D4D12CTE53E" TargetMode="External"/><Relationship Id="rId53" Type="http://schemas.openxmlformats.org/officeDocument/2006/relationships/hyperlink" Target="consultantplus://offline/ref=29CB9CD3AE4EF91B0C81E3CA601322A64EDDB788555F18DB4F7FC47F37E0277B9410BF8B298FB7FFE9D4D12CTE53E" TargetMode="External"/><Relationship Id="rId58" Type="http://schemas.openxmlformats.org/officeDocument/2006/relationships/hyperlink" Target="consultantplus://offline/ref=29CB9CD3AE4EF91B0C81E3CA601322A64EDDB788555F18DB4F7FC47F37E0277B9410BF8B298FB7FFE9D4D12CTE53E" TargetMode="External"/><Relationship Id="rId74" Type="http://schemas.openxmlformats.org/officeDocument/2006/relationships/hyperlink" Target="consultantplus://offline/ref=29CB9CD3AE4EF91B0C81E3CA601322A64DD3B081515F18DB4F7FC47F37E0277B9410BF8B298FB7FFE9D4D12CTE53E" TargetMode="External"/><Relationship Id="rId79" Type="http://schemas.openxmlformats.org/officeDocument/2006/relationships/hyperlink" Target="consultantplus://offline/ref=29CB9CD3AE4EF91B0C81E3CA601322A64ED5B08A535F18DB4F7FC47F37E0277B9410BF8B298FB7FFE9D4D12CTE53E" TargetMode="External"/><Relationship Id="rId5" Type="http://schemas.openxmlformats.org/officeDocument/2006/relationships/hyperlink" Target="consultantplus://offline/ref=29CB9CD3AE4EF91B0C81E3CA601322A64FDEE4D503594F841F79912D77BE7E28D85BB3883F93B6FCTF53E" TargetMode="External"/><Relationship Id="rId90" Type="http://schemas.openxmlformats.org/officeDocument/2006/relationships/hyperlink" Target="consultantplus://offline/ref=29CB9CD3AE4EF91B0C81E3CA601322A64ED5B68F515F18DB4F7FC47F37E0277B9410BF8B298FB7FFE9D4D12CTE53E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29CB9CD3AE4EF91B0C81FCDF651322A648D2B3895E5145D14726C87D30EF787E8101E7842399A8FFF6C8D32EE5T259E" TargetMode="External"/><Relationship Id="rId27" Type="http://schemas.openxmlformats.org/officeDocument/2006/relationships/hyperlink" Target="consultantplus://offline/ref=29CB9CD3AE4EF91B0C81E3CA601322A64ED6BB8C545F18DB4F7FC47F37E0277B9410BF8B298FB7FFE9D4D12CTE53E" TargetMode="External"/><Relationship Id="rId43" Type="http://schemas.openxmlformats.org/officeDocument/2006/relationships/hyperlink" Target="consultantplus://offline/ref=29CB9CD3AE4EF91B0C81E3CA601322A64EDDB788555F18DB4F7FC47F37E0277B9410BF8B298FB7FFE9D4D12CTE53E" TargetMode="External"/><Relationship Id="rId48" Type="http://schemas.openxmlformats.org/officeDocument/2006/relationships/hyperlink" Target="consultantplus://offline/ref=29CB9CD3AE4EF91B0C81E3CA601322A64EDDB788555F18DB4F7FC47F37E0277B9410BF8B298FB7FFE9D4D12CTE53E" TargetMode="External"/><Relationship Id="rId64" Type="http://schemas.openxmlformats.org/officeDocument/2006/relationships/hyperlink" Target="consultantplus://offline/ref=29CB9CD3AE4EF91B0C81FCDF651322A648D2B3895E5145D14726C87D30EF787E8101E7842399A8FFF6C8D32EE5T259E" TargetMode="External"/><Relationship Id="rId69" Type="http://schemas.openxmlformats.org/officeDocument/2006/relationships/hyperlink" Target="consultantplus://offline/ref=29CB9CD3AE4EF91B0C81FCDF651322A648D3B78E505145D14726C87D30EF787E8101E7842399A8FFF6C8D32EE5T259E" TargetMode="External"/><Relationship Id="rId8" Type="http://schemas.openxmlformats.org/officeDocument/2006/relationships/hyperlink" Target="consultantplus://offline/ref=29CB9CD3AE4EF91B0C81E3CA601322A64DD6BB8E515F18DB4F7FC47F37E0277B9410BF8B298FB7FFE9D4D12CTE53E" TargetMode="External"/><Relationship Id="rId51" Type="http://schemas.openxmlformats.org/officeDocument/2006/relationships/hyperlink" Target="consultantplus://offline/ref=29CB9CD3AE4EF91B0C81E3CA601322A64EDDB788525F18DB4F7FC47F37E0277B9410BF8B298FB7FFE9D4D12CTE53E" TargetMode="External"/><Relationship Id="rId72" Type="http://schemas.openxmlformats.org/officeDocument/2006/relationships/hyperlink" Target="consultantplus://offline/ref=29CB9CD3AE4EF91B0C81E3CA601322A64DD3B0815E5F18DB4F7FC47F37E0277B9410BF8B298FB7FFE9D4D12CTE53E" TargetMode="External"/><Relationship Id="rId80" Type="http://schemas.openxmlformats.org/officeDocument/2006/relationships/hyperlink" Target="consultantplus://offline/ref=29CB9CD3AE4EF91B0C81E3CA601322A64ED5B68F535F18DB4F7FC47F37E0277B9410BF8B298FB7FFE9D4D12CTE53E" TargetMode="External"/><Relationship Id="rId85" Type="http://schemas.openxmlformats.org/officeDocument/2006/relationships/hyperlink" Target="consultantplus://offline/ref=29CB9CD3AE4EF91B0C81E3CA601322A649D0BB8A5C0212D31673C67838BF226E8548B0813F90B7E0F5D6D3T25AE" TargetMode="External"/><Relationship Id="rId93" Type="http://schemas.openxmlformats.org/officeDocument/2006/relationships/hyperlink" Target="consultantplus://offline/ref=29CB9CD3AE4EF91B0C81FCDF651322A648D1BB8F535645D14726C87D30EF787E8101E7842399A8FFF6C8D32EE5T25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CB9CD3AE4EF91B0C81E3CA601322A64EDCB38E515F18DB4F7FC47F37E0277B9410BF8B298FB7FFE9D4D12CTE53E" TargetMode="External"/><Relationship Id="rId17" Type="http://schemas.openxmlformats.org/officeDocument/2006/relationships/hyperlink" Target="consultantplus://offline/ref=29CB9CD3AE4EF91B0C81E3CA601322A64EDDB788525F18DB4F7FC47F37E0277B9410BF8B298FB7FFE9D4D12CTE53E" TargetMode="External"/><Relationship Id="rId25" Type="http://schemas.openxmlformats.org/officeDocument/2006/relationships/hyperlink" Target="consultantplus://offline/ref=29CB9CD3AE4EF91B0C81E3CA601322A64ED1BB88535F18DB4F7FC47F37E0277B9410BF8B298FB7FFE9D4D12CTE53E" TargetMode="External"/><Relationship Id="rId33" Type="http://schemas.openxmlformats.org/officeDocument/2006/relationships/hyperlink" Target="consultantplus://offline/ref=29CB9CD3AE4EF91B0C81E3CA601322A64EDDB788555F18DB4F7FC47F37E0277B9410BF8B298FB7FFE9D4D12CTE53E" TargetMode="External"/><Relationship Id="rId38" Type="http://schemas.openxmlformats.org/officeDocument/2006/relationships/hyperlink" Target="consultantplus://offline/ref=29CB9CD3AE4EF91B0C81E3CA601322A64DD6B68F515F18DB4F7FC47F37E0277B9410BF8B298FB7FFE9D4D12CTE53E" TargetMode="External"/><Relationship Id="rId46" Type="http://schemas.openxmlformats.org/officeDocument/2006/relationships/hyperlink" Target="consultantplus://offline/ref=29CB9CD3AE4EF91B0C81E3CA601322A64EDDB788555F18DB4F7FC47F37E0277B9410BF8B298FB7FFE9D4D12CTE53E" TargetMode="External"/><Relationship Id="rId59" Type="http://schemas.openxmlformats.org/officeDocument/2006/relationships/hyperlink" Target="consultantplus://offline/ref=29CB9CD3AE4EF91B0C81E3CA601322A64ED1BB88535F18DB4F7FC47F37E0277B9410BF8B298FB7FFE9D4D12CTE53E" TargetMode="External"/><Relationship Id="rId67" Type="http://schemas.openxmlformats.org/officeDocument/2006/relationships/hyperlink" Target="consultantplus://offline/ref=29CB9CD3AE4EF91B0C81E3CA601322A64DD0BA8B525F18DB4F7FC47F37E0277B9410BF8B298FB7FFE9D4D12CTE53E" TargetMode="External"/><Relationship Id="rId20" Type="http://schemas.openxmlformats.org/officeDocument/2006/relationships/hyperlink" Target="consultantplus://offline/ref=29CB9CD3AE4EF91B0C81E3CA601322A64ED1BB88535F18DB4F7FC47F37E0277B9410BF8B298FB7FFE9D4D12CTE53E" TargetMode="External"/><Relationship Id="rId41" Type="http://schemas.openxmlformats.org/officeDocument/2006/relationships/hyperlink" Target="consultantplus://offline/ref=29CB9CD3AE4EF91B0C81E3CA601322A648D2B58F5C0212D31673C67838BF226E8548B0813F90B7E0F5D6D3T25AE" TargetMode="External"/><Relationship Id="rId54" Type="http://schemas.openxmlformats.org/officeDocument/2006/relationships/hyperlink" Target="consultantplus://offline/ref=29CB9CD3AE4EF91B0C81E3CA601322A64EDDB788555F18DB4F7FC47F37E0277B9410BF8B298FB7FFE9D4D12CTE53E" TargetMode="External"/><Relationship Id="rId62" Type="http://schemas.openxmlformats.org/officeDocument/2006/relationships/hyperlink" Target="consultantplus://offline/ref=29CB9CD3AE4EF91B0C81E3CA601322A64ED6B581575F18DB4F7FC47F37E0277B9410BF8B298FB7FFE9D4D12CTE53E" TargetMode="External"/><Relationship Id="rId70" Type="http://schemas.openxmlformats.org/officeDocument/2006/relationships/hyperlink" Target="consultantplus://offline/ref=29CB9CD3AE4EF91B0C81E3CA601322A64ED1B08D5E5F18DB4F7FC47F37E0277B9410BF8B298FB7FFE9D4D12CTE53E" TargetMode="External"/><Relationship Id="rId75" Type="http://schemas.openxmlformats.org/officeDocument/2006/relationships/hyperlink" Target="consultantplus://offline/ref=29CB9CD3AE4EF91B0C81E3CA601322A64DD0B28A535F18DB4F7FC47F37E0277B9410BF8B298FB7FFE9D4D12CTE53E" TargetMode="External"/><Relationship Id="rId83" Type="http://schemas.openxmlformats.org/officeDocument/2006/relationships/hyperlink" Target="consultantplus://offline/ref=29CB9CD3AE4EF91B0C81E3CA601322A64DDDB08B5E5F18DB4F7FC47F37E0277B9410BF8B298FB7FFE9D4D12CTE53E" TargetMode="External"/><Relationship Id="rId88" Type="http://schemas.openxmlformats.org/officeDocument/2006/relationships/hyperlink" Target="consultantplus://offline/ref=29CB9CD3AE4EF91B0C81E3CA601322A64ED6B289555F18DB4F7FC47F37E0277B9410BF8B298FB7FFE9D4D12CTE53E" TargetMode="External"/><Relationship Id="rId91" Type="http://schemas.openxmlformats.org/officeDocument/2006/relationships/hyperlink" Target="consultantplus://offline/ref=29CB9CD3AE4EF91B0C81E3CA601322A64DD2B28D5F5F18DB4F7FC47F37E0277B9410BF8B298FB7FFE9D4D12CTE5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B9CD3AE4EF91B0C81E3CA601322A64DD6B68F515F18DB4F7FC47F37E0277B9410BF8B298FB7FFE9D4D12CTE53E" TargetMode="External"/><Relationship Id="rId15" Type="http://schemas.openxmlformats.org/officeDocument/2006/relationships/hyperlink" Target="consultantplus://offline/ref=29CB9CD3AE4EF91B0C81E3CA601322A64ED5B58A5E5F18DB4F7FC47F37E0277B9410BF8B298FB7FFE9D4D12CTE53E" TargetMode="External"/><Relationship Id="rId23" Type="http://schemas.openxmlformats.org/officeDocument/2006/relationships/hyperlink" Target="consultantplus://offline/ref=29CB9CD3AE4EF91B0C81FCDF651322A648D2B389555645D14726C87D30EF787E8101E7842399A8FFF6C8D32EE5T259E" TargetMode="External"/><Relationship Id="rId28" Type="http://schemas.openxmlformats.org/officeDocument/2006/relationships/hyperlink" Target="consultantplus://offline/ref=29CB9CD3AE4EF91B0C81E3CA601322A64EDDB78E505F18DB4F7FC47F37E0277B9410BF8B298FB7FFE9D4D12CTE53E" TargetMode="External"/><Relationship Id="rId36" Type="http://schemas.openxmlformats.org/officeDocument/2006/relationships/hyperlink" Target="consultantplus://offline/ref=29CB9CD3AE4EF91B0C81E3CA601322A64EDDB78E505F18DB4F7FC47F37E0277B9410BF8B298FB7FFE9D4D12CTE53E" TargetMode="External"/><Relationship Id="rId49" Type="http://schemas.openxmlformats.org/officeDocument/2006/relationships/hyperlink" Target="consultantplus://offline/ref=29CB9CD3AE4EF91B0C81E3CA601322A64FDEE4D503594F841F79912D77BE7E28D85BB3883F93B6FCTF53E" TargetMode="External"/><Relationship Id="rId57" Type="http://schemas.openxmlformats.org/officeDocument/2006/relationships/hyperlink" Target="consultantplus://offline/ref=29CB9CD3AE4EF91B0C81E3CA601322A64ED1BB88535F18DB4F7FC47F37E0277B9410BF8B298FB7FFE9D4D12CTE53E" TargetMode="External"/><Relationship Id="rId10" Type="http://schemas.openxmlformats.org/officeDocument/2006/relationships/hyperlink" Target="consultantplus://offline/ref=29CB9CD3AE4EF91B0C81E3CA601322A64EDCBB89515F18DB4F7FC47F37E0277B9410BF8B298FB7FFE9D4D12CTE53E" TargetMode="External"/><Relationship Id="rId31" Type="http://schemas.openxmlformats.org/officeDocument/2006/relationships/hyperlink" Target="consultantplus://offline/ref=29CB9CD3AE4EF91B0C81E3CA601322A64DD6BB8E515F18DB4F7FC47F37E0277B9410BF8B298FB7FFE9D4D12CTE53E" TargetMode="External"/><Relationship Id="rId44" Type="http://schemas.openxmlformats.org/officeDocument/2006/relationships/hyperlink" Target="consultantplus://offline/ref=29CB9CD3AE4EF91B0C81E3CA601322A64DD6B68F515F18DB4F7FC47F37E0277B9410BF8B298FB7FFE9D4D12CTE53E" TargetMode="External"/><Relationship Id="rId52" Type="http://schemas.openxmlformats.org/officeDocument/2006/relationships/hyperlink" Target="consultantplus://offline/ref=29CB9CD3AE4EF91B0C81E3CA601322A64EDDB788555F18DB4F7FC47F37E0277B9410BF8B298FB7FFE9D4D12CTE53E" TargetMode="External"/><Relationship Id="rId60" Type="http://schemas.openxmlformats.org/officeDocument/2006/relationships/hyperlink" Target="consultantplus://offline/ref=29CB9CD3AE4EF91B0C81E3CA601322A64EDDB788555F18DB4F7FC47F37E0277B9410BF8B298FB7FFE9D4D12CTE53E" TargetMode="External"/><Relationship Id="rId65" Type="http://schemas.openxmlformats.org/officeDocument/2006/relationships/hyperlink" Target="consultantplus://offline/ref=29CB9CD3AE4EF91B0C81FCDF651322A648D2B389555645D14726C87D30EF787E8101E7842399A8FFF6C8D32EE5T259E" TargetMode="External"/><Relationship Id="rId73" Type="http://schemas.openxmlformats.org/officeDocument/2006/relationships/hyperlink" Target="consultantplus://offline/ref=29CB9CD3AE4EF91B0C81E3CA601322A64ED5B08A535F18DB4F7FC47F37E0277B9410BF8B298FB7FFE9D4D12CTE53E" TargetMode="External"/><Relationship Id="rId78" Type="http://schemas.openxmlformats.org/officeDocument/2006/relationships/hyperlink" Target="consultantplus://offline/ref=29CB9CD3AE4EF91B0C81E3CA601322A64ED5B68F545F18DB4F7FC47F37E0277B9410BF8B298FB7FFE9D4D12CTE53E" TargetMode="External"/><Relationship Id="rId81" Type="http://schemas.openxmlformats.org/officeDocument/2006/relationships/hyperlink" Target="consultantplus://offline/ref=29CB9CD3AE4EF91B0C81E3CA601322A64DD3B081525F18DB4F7FC47F37E0277B9410BF8B298FB7FFE9D4D12CTE53E" TargetMode="External"/><Relationship Id="rId86" Type="http://schemas.openxmlformats.org/officeDocument/2006/relationships/hyperlink" Target="consultantplus://offline/ref=29CB9CD3AE4EF91B0C81E3CA601322A64DD1BA8D555F18DB4F7FC47F37E0277B9410BF8B298FB7FFE9D4D12CTE53E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29CB9CD3AE4EF91B0C81E3CA601322A649DDBB8A5C0212D31673C67838BF226E8548B0813F90B7E0F5D6D3T25AE" TargetMode="External"/><Relationship Id="rId9" Type="http://schemas.openxmlformats.org/officeDocument/2006/relationships/hyperlink" Target="consultantplus://offline/ref=29CB9CD3AE4EF91B0C81E3CA601322A64DD5B480565F18DB4F7FC47F37E0277B9410BF8B298FB7FFE9D4D12CTE53E" TargetMode="External"/><Relationship Id="rId13" Type="http://schemas.openxmlformats.org/officeDocument/2006/relationships/hyperlink" Target="consultantplus://offline/ref=29CB9CD3AE4EF91B0C81E3CA601322A64EDDB788555F18DB4F7FC47F37E0277B9410BF8B298FB7FFE9D4D12CTE53E" TargetMode="External"/><Relationship Id="rId18" Type="http://schemas.openxmlformats.org/officeDocument/2006/relationships/hyperlink" Target="consultantplus://offline/ref=29CB9CD3AE4EF91B0C81E3CA601322A64FD5B08B565F18DB4F7FC47F37E0277B9410BF8B298FB7FFE9D4D12CTE53E" TargetMode="External"/><Relationship Id="rId39" Type="http://schemas.openxmlformats.org/officeDocument/2006/relationships/hyperlink" Target="consultantplus://offline/ref=29CB9CD3AE4EF91B0C81E3CA601322A648D2B58F5C0212D31673C67838BF226E8548B0813F90B7E0F5D6D3T25AE" TargetMode="External"/><Relationship Id="rId34" Type="http://schemas.openxmlformats.org/officeDocument/2006/relationships/hyperlink" Target="consultantplus://offline/ref=29CB9CD3AE4EF91B0C81E3CA601322A64DD6B68F515F18DB4F7FC47F37E0277B9410BF8B298FB7FFE9D4D12CTE53E" TargetMode="External"/><Relationship Id="rId50" Type="http://schemas.openxmlformats.org/officeDocument/2006/relationships/hyperlink" Target="consultantplus://offline/ref=29CB9CD3AE4EF91B0C81E3CA601322A64EDCBB89515F18DB4F7FC47F37E0277B9410BF8B298FB7FFE9D4D12CTE53E" TargetMode="External"/><Relationship Id="rId55" Type="http://schemas.openxmlformats.org/officeDocument/2006/relationships/hyperlink" Target="consultantplus://offline/ref=29CB9CD3AE4EF91B0C81E3CA601322A64ED1BB88535F18DB4F7FC47F37E0277B9410BF8B298FB7FFE9D4D12CTE53E" TargetMode="External"/><Relationship Id="rId76" Type="http://schemas.openxmlformats.org/officeDocument/2006/relationships/hyperlink" Target="consultantplus://offline/ref=29CB9CD3AE4EF91B0C81E3CA601322A64ED5B08C525F18DB4F7FC47F37E0277B9410BF8B298FB7FFE9D4D12CTE53E" TargetMode="External"/><Relationship Id="rId7" Type="http://schemas.openxmlformats.org/officeDocument/2006/relationships/hyperlink" Target="consultantplus://offline/ref=29CB9CD3AE4EF91B0C81E3CA601322A64DD5B48E575F18DB4F7FC47F37E0277B9410BF8B298FB7FFE9D4D12CTE53E" TargetMode="External"/><Relationship Id="rId71" Type="http://schemas.openxmlformats.org/officeDocument/2006/relationships/hyperlink" Target="consultantplus://offline/ref=29CB9CD3AE4EF91B0C81E3CA601322A64DD3B081505F18DB4F7FC47F37E0277B9410BF8B298FB7FFE9D4D12CTE53E" TargetMode="External"/><Relationship Id="rId92" Type="http://schemas.openxmlformats.org/officeDocument/2006/relationships/hyperlink" Target="consultantplus://offline/ref=29CB9CD3AE4EF91B0C81FCDF651322A648D2B389555445D14726C87D30EF787E8101E7842399A8FFF6C8D32EE5T259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9CB9CD3AE4EF91B0C81E3CA601322A648D2B58F5C0212D31673C67838BF226E8548B0813F90B7E0F5D6D3T25AE" TargetMode="External"/><Relationship Id="rId24" Type="http://schemas.openxmlformats.org/officeDocument/2006/relationships/hyperlink" Target="consultantplus://offline/ref=29CB9CD3AE4EF91B0C81E3CA601322A64EDDB788555F18DB4F7FC47F37E0277B9410BF8B298FB7FFE9D4D12CTE53E" TargetMode="External"/><Relationship Id="rId40" Type="http://schemas.openxmlformats.org/officeDocument/2006/relationships/hyperlink" Target="consultantplus://offline/ref=29CB9CD3AE4EF91B0C81E3CA601322A64DD6B68F515F18DB4F7FC47F37E0277B9410BF8B298FB7FFE9D4D12CTE53E" TargetMode="External"/><Relationship Id="rId45" Type="http://schemas.openxmlformats.org/officeDocument/2006/relationships/hyperlink" Target="consultantplus://offline/ref=29CB9CD3AE4EF91B0C81E3CA601322A64EDCB38E515F18DB4F7FC47F37E0277B9410BF8B298FB7FFE9D4D12CTE53E" TargetMode="External"/><Relationship Id="rId66" Type="http://schemas.openxmlformats.org/officeDocument/2006/relationships/hyperlink" Target="consultantplus://offline/ref=29CB9CD3AE4EF91B0C81E3CA601322A648D1B38A5C0212D31673C67838BF226E8548B0813F90B7E0F5D6D3T25AE" TargetMode="External"/><Relationship Id="rId87" Type="http://schemas.openxmlformats.org/officeDocument/2006/relationships/hyperlink" Target="consultantplus://offline/ref=29CB9CD3AE4EF91B0C81E3CA601322A64BD2BB8C5C0212D31673C67838BF226E8548B0813F90B7E0F5D6D3T25AE" TargetMode="External"/><Relationship Id="rId61" Type="http://schemas.openxmlformats.org/officeDocument/2006/relationships/hyperlink" Target="consultantplus://offline/ref=29CB9CD3AE4EF91B0C81E3CA601322A64ED6B581575F18DB4F7FC47F37E0277B9410BF8B298FB7FFE9D4D12CTE53E" TargetMode="External"/><Relationship Id="rId82" Type="http://schemas.openxmlformats.org/officeDocument/2006/relationships/hyperlink" Target="consultantplus://offline/ref=29CB9CD3AE4EF91B0C81E3CA601322A64DD1BA88515F18DB4F7FC47F37E0277B9410BF8B298FB7FFE9D4D12CTE53E" TargetMode="External"/><Relationship Id="rId19" Type="http://schemas.openxmlformats.org/officeDocument/2006/relationships/hyperlink" Target="consultantplus://offline/ref=29CB9CD3AE4EF91B0C81E3CA601322A648D2B58F5C0212D31673C67838BF226E8548B0813F90B7E0F5D6D3T25AE" TargetMode="External"/><Relationship Id="rId14" Type="http://schemas.openxmlformats.org/officeDocument/2006/relationships/hyperlink" Target="consultantplus://offline/ref=29CB9CD3AE4EF91B0C81E3CA601322A64EDDB78E505F18DB4F7FC47F37E0277B9410BF8B298FB7FFE9D4D12CTE53E" TargetMode="External"/><Relationship Id="rId30" Type="http://schemas.openxmlformats.org/officeDocument/2006/relationships/hyperlink" Target="consultantplus://offline/ref=29CB9CD3AE4EF91B0C81E3CA601322A64DD5B48E575F18DB4F7FC47F37E0277B9410BF8B298FB7FFE9D4D12CTE53E" TargetMode="External"/><Relationship Id="rId35" Type="http://schemas.openxmlformats.org/officeDocument/2006/relationships/hyperlink" Target="consultantplus://offline/ref=29CB9CD3AE4EF91B0C81E3CA601322A64EDDB788555F18DB4F7FC47F37E0277B9410BF8B298FB7FFE9D4D12CTE53E" TargetMode="External"/><Relationship Id="rId56" Type="http://schemas.openxmlformats.org/officeDocument/2006/relationships/hyperlink" Target="consultantplus://offline/ref=29CB9CD3AE4EF91B0C81E3CA601322A64EDDB788555F18DB4F7FC47F37E0277B9410BF8B298FB7FFE9D4D12CTE53E" TargetMode="External"/><Relationship Id="rId77" Type="http://schemas.openxmlformats.org/officeDocument/2006/relationships/hyperlink" Target="consultantplus://offline/ref=29CB9CD3AE4EF91B0C81E3CA601322A64DD1BB89545F18DB4F7FC47F37E0277B9410BF8B298FB7FFE9D4D12CTE5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15776</Words>
  <Characters>89928</Characters>
  <Application>Microsoft Office Word</Application>
  <DocSecurity>0</DocSecurity>
  <Lines>749</Lines>
  <Paragraphs>210</Paragraphs>
  <ScaleCrop>false</ScaleCrop>
  <Company/>
  <LinksUpToDate>false</LinksUpToDate>
  <CharactersWithSpaces>105494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Сырцов</dc:creator>
  <cp:keywords/>
  <dc:description/>
  <cp:lastModifiedBy>Олег Сырцов</cp:lastModifiedBy>
  <cp:revision>1</cp:revision>
  <dcterms:created xsi:type="dcterms:W3CDTF">2024-11-28T04:57:00Z</dcterms:created>
  <dcterms:modified xsi:type="dcterms:W3CDTF">2024-11-28T04:58:00Z</dcterms:modified>
</cp:coreProperties>
</file>